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8"/>
        <w:rPr>
          <w:rFonts w:ascii="Times New Roman"/>
        </w:rPr>
      </w:pPr>
    </w:p>
    <w:p>
      <w:pPr>
        <w:pStyle w:val="Heading1"/>
        <w:ind w:left="533"/>
      </w:pPr>
      <w:bookmarkStart w:name="Ata Eletrônica da 7ª Ordinária da 2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7"/>
          <w:w w:val="120"/>
        </w:rPr>
        <w:t> </w:t>
      </w:r>
      <w:r>
        <w:rPr>
          <w:w w:val="120"/>
        </w:rPr>
        <w:t>Eletrônica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6"/>
          <w:w w:val="120"/>
        </w:rPr>
        <w:t> </w:t>
      </w:r>
      <w:r>
        <w:rPr>
          <w:w w:val="120"/>
        </w:rPr>
        <w:t>7ª</w:t>
      </w:r>
      <w:r>
        <w:rPr>
          <w:spacing w:val="17"/>
          <w:w w:val="120"/>
        </w:rPr>
        <w:t> </w:t>
      </w:r>
      <w:r>
        <w:rPr>
          <w:w w:val="120"/>
        </w:rPr>
        <w:t>Ordinária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2ª</w:t>
      </w:r>
      <w:r>
        <w:rPr>
          <w:spacing w:val="17"/>
          <w:w w:val="120"/>
        </w:rPr>
        <w:t> </w:t>
      </w:r>
      <w:r>
        <w:rPr>
          <w:w w:val="120"/>
        </w:rPr>
        <w:t>Sessão</w:t>
      </w:r>
      <w:r>
        <w:rPr>
          <w:spacing w:val="17"/>
          <w:w w:val="120"/>
        </w:rPr>
        <w:t> </w:t>
      </w:r>
      <w:r>
        <w:rPr>
          <w:w w:val="120"/>
        </w:rPr>
        <w:t>Legislativa</w:t>
      </w:r>
      <w:r>
        <w:rPr>
          <w:spacing w:val="17"/>
          <w:w w:val="120"/>
        </w:rPr>
        <w:t> </w:t>
      </w:r>
      <w:r>
        <w:rPr>
          <w:w w:val="120"/>
        </w:rPr>
        <w:t>da</w:t>
      </w:r>
      <w:r>
        <w:rPr>
          <w:spacing w:val="17"/>
          <w:w w:val="120"/>
        </w:rPr>
        <w:t> </w:t>
      </w:r>
      <w:r>
        <w:rPr>
          <w:w w:val="120"/>
        </w:rPr>
        <w:t>16ª</w:t>
      </w:r>
      <w:r>
        <w:rPr>
          <w:spacing w:val="17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3"/>
        <w:jc w:val="both"/>
      </w:pPr>
      <w:r>
        <w:rPr>
          <w:rFonts w:ascii="Cambria" w:hAnsi="Cambria"/>
          <w:b/>
          <w:w w:val="115"/>
        </w:rPr>
        <w:t>Identificação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16/04/2026</w:t>
      </w:r>
      <w:r>
        <w:rPr>
          <w:w w:val="115"/>
        </w:rPr>
        <w:t> -</w:t>
      </w:r>
      <w:r>
        <w:rPr>
          <w:w w:val="115"/>
        </w:rPr>
        <w:t> 19:10</w:t>
      </w:r>
      <w:r>
        <w:rPr>
          <w:w w:val="115"/>
        </w:rPr>
        <w:t> ; Encerramento: 16/04/2026 - 19:42</w:t>
      </w:r>
    </w:p>
    <w:p>
      <w:pPr>
        <w:pStyle w:val="BodyText"/>
        <w:spacing w:line="244" w:lineRule="auto" w:before="196"/>
        <w:ind w:left="45" w:right="42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PEDRO</w:t>
      </w:r>
      <w:r>
        <w:rPr>
          <w:w w:val="110"/>
        </w:rPr>
        <w:t> MIGUEL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NETO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Vice-</w:t>
      </w:r>
      <w:r>
        <w:rPr>
          <w:spacing w:val="40"/>
          <w:w w:val="110"/>
        </w:rPr>
        <w:t> </w:t>
      </w:r>
      <w:r>
        <w:rPr>
          <w:w w:val="110"/>
        </w:rPr>
        <w:t>Presidente: LUTEMBERGUE GUEDES VANDERLEI </w:t>
      </w:r>
      <w:r>
        <w:rPr/>
        <w:t>/ </w:t>
      </w:r>
      <w:r>
        <w:rPr>
          <w:w w:val="110"/>
        </w:rPr>
        <w:t>MDB ; Primeiro-Secretário: JOSIMAR ANTONIO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PODE</w:t>
      </w:r>
      <w:r>
        <w:rPr>
          <w:w w:val="110"/>
        </w:rPr>
        <w:t> ;</w:t>
      </w:r>
      <w:r>
        <w:rPr>
          <w:w w:val="110"/>
        </w:rPr>
        <w:t> Segundo-Secretário:</w:t>
      </w:r>
      <w:r>
        <w:rPr>
          <w:w w:val="110"/>
        </w:rPr>
        <w:t> SYELVIS</w:t>
      </w:r>
      <w:r>
        <w:rPr>
          <w:w w:val="110"/>
        </w:rPr>
        <w:t> ONOFRE</w:t>
      </w:r>
      <w:r>
        <w:rPr>
          <w:w w:val="110"/>
        </w:rPr>
        <w:t> BARBOSA</w:t>
      </w:r>
      <w:r>
        <w:rPr>
          <w:w w:val="110"/>
        </w:rPr>
        <w:t> DOS SANTOS </w:t>
      </w:r>
      <w:r>
        <w:rPr/>
        <w:t>/ </w:t>
      </w:r>
      <w:r>
        <w:rPr>
          <w:w w:val="110"/>
        </w:rPr>
        <w:t>PP</w:t>
      </w:r>
    </w:p>
    <w:p>
      <w:pPr>
        <w:pStyle w:val="BodyText"/>
        <w:spacing w:line="244" w:lineRule="auto" w:before="199"/>
        <w:ind w:left="45" w:right="42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;</w:t>
      </w:r>
      <w:r>
        <w:rPr>
          <w:w w:val="105"/>
        </w:rPr>
        <w:t> JOSENILDO ALEXANDRINO</w:t>
      </w:r>
      <w:r>
        <w:rPr>
          <w:w w:val="105"/>
        </w:rPr>
        <w:t> DA</w:t>
      </w:r>
      <w:r>
        <w:rPr>
          <w:w w:val="105"/>
        </w:rPr>
        <w:t> NÓBREGA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JOSIMAR</w:t>
      </w:r>
      <w:r>
        <w:rPr>
          <w:w w:val="105"/>
        </w:rPr>
        <w:t> ANTONIO</w:t>
      </w:r>
      <w:r>
        <w:rPr>
          <w:w w:val="105"/>
        </w:rPr>
        <w:t> DE</w:t>
      </w:r>
      <w:r>
        <w:rPr>
          <w:w w:val="105"/>
        </w:rPr>
        <w:t> SOUZA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w w:val="105"/>
        </w:rPr>
        <w:t> ; LUTEMBERGUE</w:t>
      </w:r>
      <w:r>
        <w:rPr>
          <w:w w:val="105"/>
        </w:rPr>
        <w:t> GUEDES</w:t>
      </w:r>
      <w:r>
        <w:rPr>
          <w:w w:val="105"/>
        </w:rPr>
        <w:t> VANDERLEI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MARIANO</w:t>
      </w:r>
      <w:r>
        <w:rPr>
          <w:w w:val="105"/>
        </w:rPr>
        <w:t> NOBERTO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 PEDRO</w:t>
      </w:r>
      <w:r>
        <w:rPr>
          <w:spacing w:val="40"/>
          <w:w w:val="105"/>
        </w:rPr>
        <w:t> </w:t>
      </w:r>
      <w:r>
        <w:rPr>
          <w:w w:val="105"/>
        </w:rPr>
        <w:t>MIGUEL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MEDEIROS</w:t>
      </w:r>
      <w:r>
        <w:rPr>
          <w:spacing w:val="40"/>
          <w:w w:val="105"/>
        </w:rPr>
        <w:t> </w:t>
      </w:r>
      <w:r>
        <w:rPr>
          <w:w w:val="105"/>
        </w:rPr>
        <w:t>NETO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SYELVIS</w:t>
      </w:r>
      <w:r>
        <w:rPr>
          <w:spacing w:val="40"/>
          <w:w w:val="105"/>
        </w:rPr>
        <w:t> </w:t>
      </w:r>
      <w:r>
        <w:rPr>
          <w:w w:val="105"/>
        </w:rPr>
        <w:t>ONOFRE</w:t>
      </w:r>
      <w:r>
        <w:rPr>
          <w:spacing w:val="40"/>
          <w:w w:val="105"/>
        </w:rPr>
        <w:t> </w:t>
      </w:r>
      <w:r>
        <w:rPr>
          <w:w w:val="105"/>
        </w:rPr>
        <w:t>BARBOSA</w:t>
      </w:r>
      <w:r>
        <w:rPr>
          <w:spacing w:val="40"/>
          <w:w w:val="105"/>
        </w:rPr>
        <w:t> </w:t>
      </w:r>
      <w:r>
        <w:rPr>
          <w:w w:val="105"/>
        </w:rPr>
        <w:t>DOS SANTOS </w:t>
      </w:r>
      <w:r>
        <w:rPr/>
        <w:t>/ </w:t>
      </w:r>
      <w:r>
        <w:rPr>
          <w:w w:val="105"/>
        </w:rPr>
        <w:t>PP</w:t>
      </w:r>
    </w:p>
    <w:p>
      <w:pPr>
        <w:spacing w:line="242" w:lineRule="auto" w:before="201"/>
        <w:ind w:left="45" w:right="43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Expedientes:</w:t>
      </w:r>
      <w:r>
        <w:rPr>
          <w:rFonts w:ascii="Cambria" w:hAnsi="Cambria"/>
          <w:b/>
          <w:w w:val="115"/>
          <w:sz w:val="20"/>
        </w:rPr>
        <w:t> Abertura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</w:t>
      </w:r>
      <w:r>
        <w:rPr>
          <w:w w:val="115"/>
          <w:sz w:val="20"/>
        </w:rPr>
        <w:t>: Em nome de Deus e nos termos da lei orgânica, o Presidente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declara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aberta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Sessão.</w:t>
      </w:r>
      <w:r>
        <w:rPr>
          <w:spacing w:val="80"/>
          <w:w w:val="115"/>
          <w:sz w:val="20"/>
        </w:rPr>
        <w:t>  </w:t>
      </w:r>
      <w:r>
        <w:rPr>
          <w:rFonts w:ascii="Cambria" w:hAnsi="Cambria"/>
          <w:b/>
          <w:w w:val="115"/>
          <w:sz w:val="20"/>
        </w:rPr>
        <w:t>Leitura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votação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ata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da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sessão</w:t>
      </w:r>
      <w:r>
        <w:rPr>
          <w:rFonts w:ascii="Cambria" w:hAnsi="Cambria"/>
          <w:b/>
          <w:spacing w:val="40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anterior</w:t>
      </w:r>
      <w:r>
        <w:rPr>
          <w:w w:val="115"/>
          <w:sz w:val="20"/>
        </w:rPr>
        <w:t>: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É lida a Ata da Sessão anterior que é aprovada por unanimidade.</w:t>
      </w:r>
    </w:p>
    <w:p>
      <w:pPr>
        <w:pStyle w:val="BodyText"/>
        <w:spacing w:line="244" w:lineRule="auto" w:before="200"/>
        <w:ind w:left="45" w:right="41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CRYSTIANO</w:t>
      </w:r>
      <w:r>
        <w:rPr>
          <w:spacing w:val="80"/>
          <w:w w:val="105"/>
        </w:rPr>
        <w:t> </w:t>
      </w:r>
      <w:r>
        <w:rPr>
          <w:w w:val="105"/>
        </w:rPr>
        <w:t>GOMES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ANDRADE</w:t>
      </w:r>
      <w:r>
        <w:rPr>
          <w:spacing w:val="80"/>
          <w:w w:val="105"/>
        </w:rPr>
        <w:t> </w:t>
      </w:r>
      <w:r>
        <w:rPr>
          <w:w w:val="105"/>
        </w:rPr>
        <w:t>SANTOS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FÁBIO</w:t>
      </w:r>
      <w:r>
        <w:rPr>
          <w:w w:val="105"/>
        </w:rPr>
        <w:t> AURÉLIO</w:t>
      </w:r>
      <w:r>
        <w:rPr>
          <w:w w:val="105"/>
        </w:rPr>
        <w:t> BULCÃO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w w:val="105"/>
        </w:rPr>
        <w:t> ;</w:t>
      </w:r>
      <w:r>
        <w:rPr>
          <w:w w:val="105"/>
        </w:rPr>
        <w:t> JOSÉ</w:t>
      </w:r>
      <w:r>
        <w:rPr>
          <w:w w:val="105"/>
        </w:rPr>
        <w:t> GERALDO</w:t>
      </w:r>
      <w:r>
        <w:rPr>
          <w:w w:val="105"/>
        </w:rPr>
        <w:t> DA</w:t>
      </w:r>
      <w:r>
        <w:rPr>
          <w:w w:val="105"/>
        </w:rPr>
        <w:t> SILVA</w:t>
      </w:r>
      <w:r>
        <w:rPr>
          <w:w w:val="105"/>
        </w:rPr>
        <w:t> JUNIOR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PT</w:t>
      </w:r>
      <w:r>
        <w:rPr>
          <w:w w:val="105"/>
        </w:rPr>
        <w:t> </w:t>
      </w:r>
      <w:r>
        <w:rPr>
          <w:w w:val="105"/>
        </w:rPr>
        <w:t>; JOSENILDO</w:t>
      </w:r>
      <w:r>
        <w:rPr>
          <w:spacing w:val="40"/>
          <w:w w:val="105"/>
        </w:rPr>
        <w:t> </w:t>
      </w:r>
      <w:r>
        <w:rPr>
          <w:w w:val="105"/>
        </w:rPr>
        <w:t>ALEXANDRINO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NÓBREGA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JOSIMAR</w:t>
      </w:r>
      <w:r>
        <w:rPr>
          <w:spacing w:val="40"/>
          <w:w w:val="105"/>
        </w:rPr>
        <w:t> </w:t>
      </w:r>
      <w:r>
        <w:rPr>
          <w:w w:val="105"/>
        </w:rPr>
        <w:t>ANTONIO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SOUZA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PODE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LUTEMBERGUE</w:t>
      </w:r>
      <w:r>
        <w:rPr>
          <w:spacing w:val="40"/>
          <w:w w:val="105"/>
        </w:rPr>
        <w:t> </w:t>
      </w:r>
      <w:r>
        <w:rPr>
          <w:w w:val="105"/>
        </w:rPr>
        <w:t>GUEDES</w:t>
      </w:r>
      <w:r>
        <w:rPr>
          <w:spacing w:val="40"/>
          <w:w w:val="105"/>
        </w:rPr>
        <w:t> </w:t>
      </w:r>
      <w:r>
        <w:rPr>
          <w:w w:val="105"/>
        </w:rPr>
        <w:t>VANDERLEI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MARIANO</w:t>
      </w:r>
      <w:r>
        <w:rPr>
          <w:spacing w:val="40"/>
          <w:w w:val="105"/>
        </w:rPr>
        <w:t> </w:t>
      </w:r>
      <w:r>
        <w:rPr>
          <w:w w:val="105"/>
        </w:rPr>
        <w:t>NOBERTO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0"/>
          <w:w w:val="105"/>
        </w:rPr>
        <w:t> </w:t>
      </w:r>
      <w:r>
        <w:rPr>
          <w:w w:val="105"/>
        </w:rPr>
        <w:t>SILVA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 ; PEDRO MIGUEL DE MEDEIROS NETO </w:t>
      </w:r>
      <w:r>
        <w:rPr/>
        <w:t>/ </w:t>
      </w:r>
      <w:r>
        <w:rPr>
          <w:w w:val="105"/>
        </w:rPr>
        <w:t>PODE ; SYELVIS ONOFRE BARBOSA DOS SANTOS </w:t>
      </w:r>
      <w:r>
        <w:rPr/>
        <w:t>/ </w:t>
      </w:r>
      <w:r>
        <w:rPr>
          <w:w w:val="105"/>
        </w:rPr>
        <w:t>PP</w:t>
      </w:r>
    </w:p>
    <w:p>
      <w:pPr>
        <w:pStyle w:val="BodyText"/>
        <w:spacing w:line="244" w:lineRule="auto" w:before="201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REQUERIMENTO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194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2026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serviço de</w:t>
      </w:r>
      <w:r>
        <w:rPr>
          <w:spacing w:val="40"/>
          <w:w w:val="115"/>
        </w:rPr>
        <w:t> </w:t>
      </w:r>
      <w:r>
        <w:rPr>
          <w:w w:val="115"/>
        </w:rPr>
        <w:t>rosso,</w:t>
      </w:r>
      <w:r>
        <w:rPr>
          <w:spacing w:val="40"/>
          <w:w w:val="115"/>
        </w:rPr>
        <w:t> </w:t>
      </w:r>
      <w:r>
        <w:rPr>
          <w:w w:val="115"/>
        </w:rPr>
        <w:t>instalação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iluminação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restauração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ladeira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galo</w:t>
      </w:r>
      <w:r>
        <w:rPr>
          <w:spacing w:val="40"/>
          <w:w w:val="115"/>
        </w:rPr>
        <w:t> </w:t>
      </w:r>
      <w:r>
        <w:rPr>
          <w:w w:val="115"/>
        </w:rPr>
        <w:t>branco</w:t>
      </w:r>
      <w:r>
        <w:rPr>
          <w:spacing w:val="40"/>
          <w:w w:val="115"/>
        </w:rPr>
        <w:t> </w:t>
      </w:r>
      <w:r>
        <w:rPr>
          <w:w w:val="115"/>
        </w:rPr>
        <w:t>neste município</w:t>
      </w:r>
      <w:r>
        <w:rPr>
          <w:w w:val="115"/>
        </w:rPr>
        <w:t> Autor:</w:t>
      </w:r>
      <w:r>
        <w:rPr>
          <w:w w:val="115"/>
        </w:rPr>
        <w:t> SYELVIS</w:t>
      </w:r>
      <w:r>
        <w:rPr>
          <w:w w:val="115"/>
        </w:rPr>
        <w:t> ONOFRE</w:t>
      </w:r>
      <w:r>
        <w:rPr>
          <w:w w:val="115"/>
        </w:rPr>
        <w:t> BARBOSA</w:t>
      </w:r>
      <w:r>
        <w:rPr>
          <w:w w:val="115"/>
        </w:rPr>
        <w:t> DOS</w:t>
      </w:r>
      <w:r>
        <w:rPr>
          <w:w w:val="115"/>
        </w:rPr>
        <w:t> SANTOS,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11, Tipo:</w:t>
      </w:r>
      <w:r>
        <w:rPr>
          <w:w w:val="115"/>
        </w:rPr>
        <w:t> Nominal,</w:t>
      </w:r>
      <w:r>
        <w:rPr>
          <w:w w:val="115"/>
        </w:rPr>
        <w:t> Sim:</w:t>
      </w:r>
      <w:r>
        <w:rPr>
          <w:w w:val="115"/>
        </w:rPr>
        <w:t> 8,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Resultado:</w:t>
      </w:r>
      <w:r>
        <w:rPr>
          <w:rFonts w:ascii="Cambria" w:hAnsi="Cambria"/>
          <w:b/>
          <w:w w:val="115"/>
        </w:rPr>
        <w:t> Aprovado</w:t>
      </w:r>
      <w:r>
        <w:rPr>
          <w:rFonts w:ascii="Cambria" w:hAnsi="Cambria"/>
          <w:b/>
          <w:w w:val="115"/>
        </w:rPr>
        <w:t> por</w:t>
      </w:r>
      <w:r>
        <w:rPr>
          <w:rFonts w:ascii="Cambria" w:hAnsi="Cambria"/>
          <w:b/>
          <w:w w:val="115"/>
        </w:rPr>
        <w:t> unanimidade</w:t>
      </w:r>
      <w:r>
        <w:rPr>
          <w:rFonts w:ascii="Cambria" w:hAnsi="Cambria"/>
          <w:b/>
          <w:w w:val="115"/>
        </w:rPr>
        <w:t> </w:t>
      </w:r>
      <w:r>
        <w:rPr>
          <w:w w:val="105"/>
        </w:rPr>
        <w:t>- </w:t>
      </w:r>
      <w:r>
        <w:rPr>
          <w:w w:val="115"/>
        </w:rPr>
        <w:t>Obs.:</w:t>
      </w:r>
      <w:r>
        <w:rPr>
          <w:w w:val="115"/>
        </w:rPr>
        <w:t> OBS:</w:t>
      </w:r>
      <w:r>
        <w:rPr>
          <w:w w:val="115"/>
        </w:rPr>
        <w:t> o</w:t>
      </w:r>
      <w:r>
        <w:rPr>
          <w:w w:val="115"/>
        </w:rPr>
        <w:t> presidente</w:t>
      </w:r>
      <w:r>
        <w:rPr>
          <w:w w:val="115"/>
        </w:rPr>
        <w:t> só</w:t>
      </w:r>
      <w:r>
        <w:rPr>
          <w:w w:val="115"/>
        </w:rPr>
        <w:t> vota</w:t>
      </w:r>
      <w:r>
        <w:rPr>
          <w:w w:val="115"/>
        </w:rPr>
        <w:t> em</w:t>
      </w:r>
      <w:r>
        <w:rPr>
          <w:w w:val="115"/>
        </w:rPr>
        <w:t> caso</w:t>
      </w:r>
      <w:r>
        <w:rPr>
          <w:w w:val="115"/>
        </w:rPr>
        <w:t> de</w:t>
      </w:r>
      <w:r>
        <w:rPr>
          <w:w w:val="115"/>
        </w:rPr>
        <w:t> empate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Votos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Nominais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CRYSTIANO GOMES</w:t>
      </w:r>
      <w:r>
        <w:rPr>
          <w:w w:val="115"/>
        </w:rPr>
        <w:t> DE</w:t>
      </w:r>
      <w:r>
        <w:rPr>
          <w:w w:val="115"/>
        </w:rPr>
        <w:t> ANDRADE</w:t>
      </w:r>
      <w:r>
        <w:rPr>
          <w:w w:val="115"/>
        </w:rPr>
        <w:t> SANTOS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FÁBIO</w:t>
      </w:r>
      <w:r>
        <w:rPr>
          <w:w w:val="115"/>
        </w:rPr>
        <w:t> AURÉLIO</w:t>
      </w:r>
      <w:r>
        <w:rPr>
          <w:w w:val="115"/>
        </w:rPr>
        <w:t> BULCÃO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JOSENILDO ALEXANDRINO</w:t>
      </w:r>
      <w:r>
        <w:rPr>
          <w:w w:val="115"/>
        </w:rPr>
        <w:t> DA</w:t>
      </w:r>
      <w:r>
        <w:rPr>
          <w:w w:val="115"/>
        </w:rPr>
        <w:t> NÓBREGA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JOSIMAR</w:t>
      </w:r>
      <w:r>
        <w:rPr>
          <w:w w:val="115"/>
        </w:rPr>
        <w:t> ANTONIO</w:t>
      </w:r>
      <w:r>
        <w:rPr>
          <w:w w:val="115"/>
        </w:rPr>
        <w:t> DE</w:t>
      </w:r>
      <w:r>
        <w:rPr>
          <w:w w:val="115"/>
        </w:rPr>
        <w:t> SOUZA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JOSÉ GERALDO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JUNIOR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LUTEMBERGUE</w:t>
      </w:r>
      <w:r>
        <w:rPr>
          <w:w w:val="115"/>
        </w:rPr>
        <w:t> GUEDES</w:t>
      </w:r>
      <w:r>
        <w:rPr>
          <w:w w:val="115"/>
        </w:rPr>
        <w:t> VANDERLEI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 MARIANO</w:t>
      </w:r>
      <w:r>
        <w:rPr>
          <w:w w:val="115"/>
        </w:rPr>
        <w:t> NOBERTO</w:t>
      </w:r>
      <w:r>
        <w:rPr>
          <w:w w:val="115"/>
        </w:rPr>
        <w:t> DA</w:t>
      </w:r>
      <w:r>
        <w:rPr>
          <w:w w:val="115"/>
        </w:rPr>
        <w:t> SILVA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PEDRO</w:t>
      </w:r>
      <w:r>
        <w:rPr>
          <w:w w:val="115"/>
        </w:rPr>
        <w:t> MIGUEL</w:t>
      </w:r>
      <w:r>
        <w:rPr>
          <w:w w:val="115"/>
        </w:rPr>
        <w:t> DE</w:t>
      </w:r>
      <w:r>
        <w:rPr>
          <w:w w:val="115"/>
        </w:rPr>
        <w:t> MEDEIROS</w:t>
      </w:r>
      <w:r>
        <w:rPr>
          <w:w w:val="115"/>
        </w:rPr>
        <w:t> NETO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Não Votou</w:t>
      </w:r>
      <w:r>
        <w:rPr>
          <w:w w:val="115"/>
        </w:rPr>
        <w:t> ;</w:t>
      </w:r>
      <w:r>
        <w:rPr>
          <w:w w:val="115"/>
        </w:rPr>
        <w:t> SYELVIS</w:t>
      </w:r>
      <w:r>
        <w:rPr>
          <w:w w:val="115"/>
        </w:rPr>
        <w:t> ONOFRE</w:t>
      </w:r>
      <w:r>
        <w:rPr>
          <w:w w:val="115"/>
        </w:rPr>
        <w:t> BARBOSA</w:t>
      </w:r>
      <w:r>
        <w:rPr>
          <w:w w:val="115"/>
        </w:rPr>
        <w:t> DOS</w:t>
      </w:r>
      <w:r>
        <w:rPr>
          <w:w w:val="115"/>
        </w:rPr>
        <w:t> SANTOS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Sim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 ORDINARIA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2026</w:t>
      </w:r>
      <w:r>
        <w:rPr>
          <w:w w:val="115"/>
        </w:rPr>
        <w:t>,</w:t>
      </w:r>
      <w:r>
        <w:rPr>
          <w:w w:val="115"/>
        </w:rPr>
        <w:t> ACRESCENTA</w:t>
      </w:r>
      <w:r>
        <w:rPr>
          <w:w w:val="115"/>
        </w:rPr>
        <w:t> DISPOSITIVO</w:t>
      </w:r>
      <w:r>
        <w:rPr>
          <w:w w:val="115"/>
        </w:rPr>
        <w:t> À</w:t>
      </w:r>
      <w:r>
        <w:rPr>
          <w:w w:val="115"/>
        </w:rPr>
        <w:t> LEI</w:t>
      </w:r>
      <w:r>
        <w:rPr>
          <w:w w:val="115"/>
        </w:rPr>
        <w:t> MUNICIPAL</w:t>
      </w:r>
      <w:r>
        <w:rPr>
          <w:w w:val="115"/>
        </w:rPr>
        <w:t> N.º 850/2025,</w:t>
      </w:r>
      <w:r>
        <w:rPr>
          <w:spacing w:val="-9"/>
          <w:w w:val="115"/>
        </w:rPr>
        <w:t> </w:t>
      </w:r>
      <w:r>
        <w:rPr>
          <w:w w:val="115"/>
        </w:rPr>
        <w:t>QUE</w:t>
      </w:r>
      <w:r>
        <w:rPr>
          <w:spacing w:val="-9"/>
          <w:w w:val="115"/>
        </w:rPr>
        <w:t> </w:t>
      </w:r>
      <w:r>
        <w:rPr>
          <w:w w:val="115"/>
        </w:rPr>
        <w:t>INSTITUI</w:t>
      </w:r>
      <w:r>
        <w:rPr>
          <w:spacing w:val="-9"/>
          <w:w w:val="115"/>
        </w:rPr>
        <w:t> </w:t>
      </w:r>
      <w:r>
        <w:rPr>
          <w:w w:val="115"/>
        </w:rPr>
        <w:t>O</w:t>
      </w:r>
      <w:r>
        <w:rPr>
          <w:spacing w:val="-9"/>
          <w:w w:val="115"/>
        </w:rPr>
        <w:t> </w:t>
      </w:r>
      <w:r>
        <w:rPr>
          <w:w w:val="115"/>
        </w:rPr>
        <w:t>NOVO</w:t>
      </w:r>
      <w:r>
        <w:rPr>
          <w:spacing w:val="-9"/>
          <w:w w:val="115"/>
        </w:rPr>
        <w:t> </w:t>
      </w:r>
      <w:r>
        <w:rPr>
          <w:w w:val="115"/>
        </w:rPr>
        <w:t>PROGRAMA</w:t>
      </w:r>
      <w:r>
        <w:rPr>
          <w:spacing w:val="-9"/>
          <w:w w:val="115"/>
        </w:rPr>
        <w:t> </w:t>
      </w:r>
      <w:r>
        <w:rPr>
          <w:w w:val="115"/>
        </w:rPr>
        <w:t>DE</w:t>
      </w:r>
      <w:r>
        <w:rPr>
          <w:spacing w:val="-9"/>
          <w:w w:val="115"/>
        </w:rPr>
        <w:t> </w:t>
      </w:r>
      <w:r>
        <w:rPr>
          <w:w w:val="115"/>
        </w:rPr>
        <w:t>APOSENTADORIA</w:t>
      </w:r>
      <w:r>
        <w:rPr>
          <w:spacing w:val="-9"/>
          <w:w w:val="115"/>
        </w:rPr>
        <w:t> </w:t>
      </w:r>
      <w:r>
        <w:rPr>
          <w:w w:val="115"/>
        </w:rPr>
        <w:t>INCENTIVADA</w:t>
      </w:r>
      <w:r>
        <w:rPr>
          <w:spacing w:val="-9"/>
          <w:w w:val="115"/>
        </w:rPr>
        <w:t> </w:t>
      </w:r>
      <w:r>
        <w:rPr>
          <w:w w:val="105"/>
        </w:rPr>
        <w:t>– </w:t>
      </w:r>
      <w:r>
        <w:rPr>
          <w:w w:val="115"/>
        </w:rPr>
        <w:t>PAI,</w:t>
      </w:r>
      <w:r>
        <w:rPr>
          <w:w w:val="115"/>
        </w:rPr>
        <w:t> PARA</w:t>
      </w:r>
      <w:r>
        <w:rPr>
          <w:w w:val="115"/>
        </w:rPr>
        <w:t> ASSEGURAR</w:t>
      </w:r>
      <w:r>
        <w:rPr>
          <w:w w:val="115"/>
        </w:rPr>
        <w:t> A</w:t>
      </w:r>
      <w:r>
        <w:rPr>
          <w:w w:val="115"/>
        </w:rPr>
        <w:t> ATUALIZAÇÃO</w:t>
      </w:r>
      <w:r>
        <w:rPr>
          <w:w w:val="115"/>
        </w:rPr>
        <w:t> MONETÁRIA</w:t>
      </w:r>
      <w:r>
        <w:rPr>
          <w:w w:val="115"/>
        </w:rPr>
        <w:t> ANUAL</w:t>
      </w:r>
      <w:r>
        <w:rPr>
          <w:w w:val="115"/>
        </w:rPr>
        <w:t> DOS</w:t>
      </w:r>
      <w:r>
        <w:rPr>
          <w:w w:val="115"/>
        </w:rPr>
        <w:t> VALORES REPASSADOS</w:t>
      </w:r>
      <w:r>
        <w:rPr>
          <w:w w:val="115"/>
        </w:rPr>
        <w:t> AOS</w:t>
      </w:r>
      <w:r>
        <w:rPr>
          <w:w w:val="115"/>
        </w:rPr>
        <w:t> SERVIDORES</w:t>
      </w:r>
      <w:r>
        <w:rPr>
          <w:w w:val="115"/>
        </w:rPr>
        <w:t> CONTEMPLADOS,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 </w:t>
      </w:r>
      <w:r>
        <w:rPr>
          <w:w w:val="110"/>
        </w:rPr>
        <w:t>Autor:</w:t>
      </w:r>
      <w:r>
        <w:rPr>
          <w:spacing w:val="9"/>
          <w:w w:val="110"/>
        </w:rPr>
        <w:t> </w:t>
      </w:r>
      <w:r>
        <w:rPr>
          <w:w w:val="110"/>
        </w:rPr>
        <w:t>CLETSON</w:t>
      </w:r>
      <w:r>
        <w:rPr>
          <w:spacing w:val="9"/>
          <w:w w:val="110"/>
        </w:rPr>
        <w:t> </w:t>
      </w:r>
      <w:r>
        <w:rPr>
          <w:w w:val="110"/>
        </w:rPr>
        <w:t>RIVALDO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OLIVEIRA</w:t>
      </w:r>
      <w:r>
        <w:rPr>
          <w:spacing w:val="10"/>
          <w:w w:val="110"/>
        </w:rPr>
        <w:t> </w:t>
      </w:r>
      <w:r>
        <w:rPr>
          <w:w w:val="105"/>
        </w:rPr>
        <w:t>-</w:t>
      </w:r>
      <w:r>
        <w:rPr>
          <w:spacing w:val="9"/>
          <w:w w:val="110"/>
        </w:rPr>
        <w:t> </w:t>
      </w:r>
      <w:r>
        <w:rPr>
          <w:w w:val="110"/>
        </w:rPr>
        <w:t>PREFEITO</w:t>
      </w:r>
      <w:r>
        <w:rPr>
          <w:spacing w:val="10"/>
          <w:w w:val="110"/>
        </w:rPr>
        <w:t> </w:t>
      </w:r>
      <w:r>
        <w:rPr>
          <w:w w:val="110"/>
        </w:rPr>
        <w:t>MUNICIPAL,</w:t>
      </w:r>
      <w:r>
        <w:rPr>
          <w:spacing w:val="9"/>
          <w:w w:val="110"/>
        </w:rPr>
        <w:t> </w:t>
      </w:r>
      <w:r>
        <w:rPr>
          <w:w w:val="110"/>
        </w:rPr>
        <w:t>Número</w:t>
      </w:r>
      <w:r>
        <w:rPr>
          <w:spacing w:val="10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Protocolo:</w:t>
      </w:r>
    </w:p>
    <w:p>
      <w:pPr>
        <w:spacing w:line="224" w:lineRule="exact" w:before="0"/>
        <w:ind w:left="45" w:right="0" w:firstLine="0"/>
        <w:jc w:val="both"/>
        <w:rPr>
          <w:sz w:val="20"/>
        </w:rPr>
      </w:pPr>
      <w:r>
        <w:rPr>
          <w:w w:val="115"/>
          <w:sz w:val="20"/>
        </w:rPr>
        <w:t>9,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Tipo: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Leitura,</w:t>
      </w:r>
      <w:r>
        <w:rPr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Resultado:</w:t>
      </w:r>
      <w:r>
        <w:rPr>
          <w:rFonts w:ascii="Cambria" w:hAnsi="Cambria"/>
          <w:b/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Matéria</w:t>
      </w:r>
      <w:r>
        <w:rPr>
          <w:rFonts w:ascii="Cambria" w:hAnsi="Cambria"/>
          <w:b/>
          <w:spacing w:val="3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lida</w:t>
      </w:r>
      <w:r>
        <w:rPr>
          <w:rFonts w:ascii="Cambria" w:hAnsi="Cambria"/>
          <w:b/>
          <w:spacing w:val="28"/>
          <w:w w:val="115"/>
          <w:sz w:val="20"/>
        </w:rPr>
        <w:t> </w:t>
      </w:r>
      <w:r>
        <w:rPr>
          <w:spacing w:val="-10"/>
          <w:w w:val="115"/>
          <w:sz w:val="20"/>
        </w:rPr>
        <w:t>;</w:t>
      </w:r>
    </w:p>
    <w:p>
      <w:pPr>
        <w:tabs>
          <w:tab w:pos="4354" w:val="left" w:leader="none"/>
        </w:tabs>
        <w:spacing w:before="200"/>
        <w:ind w:left="45" w:right="41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Oradores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w w:val="110"/>
          <w:sz w:val="20"/>
        </w:rPr>
        <w:t> SYELVIS</w:t>
      </w:r>
      <w:r>
        <w:rPr>
          <w:w w:val="110"/>
          <w:sz w:val="20"/>
        </w:rPr>
        <w:t> ONOFRE</w:t>
      </w:r>
      <w:r>
        <w:rPr>
          <w:w w:val="110"/>
          <w:sz w:val="20"/>
        </w:rPr>
        <w:t> BARBOSA</w:t>
      </w:r>
      <w:r>
        <w:rPr>
          <w:w w:val="110"/>
          <w:sz w:val="20"/>
        </w:rPr>
        <w:t> DOS</w:t>
      </w:r>
      <w:r>
        <w:rPr>
          <w:w w:val="110"/>
          <w:sz w:val="20"/>
        </w:rPr>
        <w:t> SANTOS</w:t>
      </w:r>
      <w:r>
        <w:rPr>
          <w:w w:val="110"/>
          <w:sz w:val="20"/>
        </w:rPr>
        <w:t> </w:t>
      </w:r>
      <w:r>
        <w:rPr>
          <w:sz w:val="20"/>
        </w:rPr>
        <w:t>/</w:t>
      </w:r>
      <w:r>
        <w:rPr>
          <w:w w:val="110"/>
          <w:sz w:val="20"/>
        </w:rPr>
        <w:t> PP</w:t>
      </w:r>
      <w:r>
        <w:rPr>
          <w:w w:val="110"/>
          <w:sz w:val="20"/>
        </w:rPr>
        <w:t> -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URL </w:t>
      </w:r>
      <w:r>
        <w:rPr>
          <w:rFonts w:ascii="Cambria" w:hAnsi="Cambria"/>
          <w:b/>
          <w:spacing w:val="-2"/>
          <w:w w:val="110"/>
          <w:sz w:val="20"/>
        </w:rPr>
        <w:t>Vídeo:</w:t>
      </w:r>
      <w:r>
        <w:rPr>
          <w:rFonts w:ascii="Cambria" w:hAnsi="Cambria"/>
          <w:b/>
          <w:sz w:val="20"/>
        </w:rPr>
        <w:tab/>
      </w:r>
      <w:hyperlink r:id="rId7">
        <w:r>
          <w:rPr>
            <w:color w:val="0000FF"/>
            <w:spacing w:val="-2"/>
            <w:w w:val="110"/>
            <w:sz w:val="20"/>
            <w:u w:val="single" w:color="0000FF"/>
          </w:rPr>
          <w:t>https://www.youtube.com/embed/e3qCkDub6PA?</w:t>
        </w:r>
      </w:hyperlink>
      <w:r>
        <w:rPr>
          <w:color w:val="0000FF"/>
          <w:spacing w:val="-2"/>
          <w:w w:val="110"/>
          <w:sz w:val="20"/>
        </w:rPr>
        <w:t> </w:t>
      </w:r>
      <w:hyperlink r:id="rId7">
        <w:r>
          <w:rPr>
            <w:color w:val="0000FF"/>
            <w:w w:val="110"/>
            <w:sz w:val="20"/>
            <w:u w:val="single" w:color="0000FF"/>
          </w:rPr>
          <w:t>si=MEyRmUBD3QjNSXDN&amp;amp;start=1722</w:t>
        </w:r>
      </w:hyperlink>
      <w:r>
        <w:rPr>
          <w:color w:val="0000FF"/>
          <w:spacing w:val="35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33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</w:t>
      </w:r>
      <w:r>
        <w:rPr>
          <w:rFonts w:ascii="Cambria" w:hAnsi="Cambria"/>
          <w:b/>
          <w:spacing w:val="38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JOSIMAR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ANTONIO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SOUZA</w:t>
      </w:r>
      <w:r>
        <w:rPr>
          <w:spacing w:val="32"/>
          <w:w w:val="110"/>
          <w:sz w:val="20"/>
        </w:rPr>
        <w:t> </w:t>
      </w:r>
      <w:r>
        <w:rPr>
          <w:sz w:val="20"/>
        </w:rPr>
        <w:t>/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PODE</w:t>
      </w:r>
    </w:p>
    <w:p>
      <w:pPr>
        <w:pStyle w:val="BodyText"/>
        <w:tabs>
          <w:tab w:pos="1128" w:val="left" w:leader="none"/>
          <w:tab w:pos="2632" w:val="left" w:leader="none"/>
          <w:tab w:pos="4354" w:val="left" w:leader="none"/>
        </w:tabs>
        <w:spacing w:before="2"/>
        <w:ind w:left="45" w:right="41"/>
        <w:jc w:val="both"/>
      </w:pPr>
      <w:r>
        <w:rPr>
          <w:spacing w:val="-10"/>
          <w:w w:val="110"/>
        </w:rPr>
        <w:t>-</w:t>
      </w:r>
      <w:r>
        <w:rPr/>
        <w:tab/>
      </w: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8">
        <w:r>
          <w:rPr>
            <w:color w:val="0000FF"/>
            <w:spacing w:val="-2"/>
            <w:w w:val="110"/>
            <w:u w:val="single" w:color="0000FF"/>
          </w:rPr>
          <w:t>https://www.youtube.com/embed/e3qCkDub6PA</w:t>
        </w:r>
        <w:r>
          <w:rPr>
            <w:color w:val="0000FF"/>
            <w:spacing w:val="-2"/>
            <w:w w:val="110"/>
            <w:u w:val="single" w:color="0000FF"/>
          </w:rPr>
          <w:t>?</w:t>
        </w:r>
      </w:hyperlink>
      <w:r>
        <w:rPr>
          <w:color w:val="0000FF"/>
          <w:spacing w:val="-2"/>
          <w:w w:val="110"/>
        </w:rPr>
        <w:t> </w:t>
      </w:r>
      <w:hyperlink r:id="rId8">
        <w:r>
          <w:rPr>
            <w:color w:val="0000FF"/>
            <w:w w:val="110"/>
            <w:u w:val="single" w:color="0000FF"/>
          </w:rPr>
          <w:t>si=Z3mcl8f9SN532Ujc&amp;amp;start=1887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GERALDO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JUNIOR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PT</w:t>
      </w:r>
      <w:r>
        <w:rPr>
          <w:spacing w:val="40"/>
          <w:w w:val="110"/>
        </w:rPr>
        <w:t> </w:t>
      </w:r>
      <w:r>
        <w:rPr>
          <w:w w:val="110"/>
        </w:rPr>
        <w:t>-</w:t>
      </w:r>
    </w:p>
    <w:p>
      <w:pPr>
        <w:pStyle w:val="BodyText"/>
        <w:tabs>
          <w:tab w:pos="2090" w:val="left" w:leader="none"/>
          <w:tab w:pos="4354" w:val="left" w:leader="none"/>
        </w:tabs>
        <w:spacing w:before="1"/>
        <w:ind w:left="45" w:right="41"/>
        <w:jc w:val="both"/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9">
        <w:r>
          <w:rPr>
            <w:color w:val="0000FF"/>
            <w:spacing w:val="-2"/>
            <w:w w:val="110"/>
            <w:u w:val="single" w:color="0000FF"/>
          </w:rPr>
          <w:t>https://www.youtube.com/embed/e3qCkDub6PA?</w:t>
        </w:r>
      </w:hyperlink>
      <w:r>
        <w:rPr>
          <w:color w:val="0000FF"/>
          <w:spacing w:val="-2"/>
          <w:w w:val="110"/>
        </w:rPr>
        <w:t> </w:t>
      </w:r>
      <w:hyperlink r:id="rId9">
        <w:r>
          <w:rPr>
            <w:color w:val="0000FF"/>
            <w:w w:val="110"/>
            <w:u w:val="single" w:color="0000FF"/>
          </w:rPr>
          <w:t>si=WuUa5kslN8NaWfNb&amp;amp;start=2068</w:t>
        </w:r>
      </w:hyperlink>
      <w:r>
        <w:rPr>
          <w:color w:val="0000FF"/>
          <w:w w:val="110"/>
        </w:rPr>
        <w:t> </w:t>
      </w:r>
      <w:r>
        <w:rPr>
          <w:w w:val="110"/>
        </w:rPr>
        <w:t>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w w:val="110"/>
        </w:rPr>
        <w:t> CRYSTIANO</w:t>
      </w:r>
      <w:r>
        <w:rPr>
          <w:w w:val="110"/>
        </w:rPr>
        <w:t> GOMES</w:t>
      </w:r>
      <w:r>
        <w:rPr>
          <w:w w:val="110"/>
        </w:rPr>
        <w:t> DE</w:t>
      </w:r>
      <w:r>
        <w:rPr>
          <w:w w:val="110"/>
        </w:rPr>
        <w:t> ANDRADE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w w:val="110"/>
        </w:rPr>
        <w:t>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https://www.youtube.com/embed/e3qCkDub6PA?</w:t>
        </w:r>
      </w:hyperlink>
      <w:r>
        <w:rPr>
          <w:color w:val="0000FF"/>
          <w:w w:val="110"/>
        </w:rPr>
        <w:t> </w:t>
      </w:r>
      <w:hyperlink r:id="rId10">
        <w:r>
          <w:rPr>
            <w:color w:val="0000FF"/>
            <w:w w:val="110"/>
            <w:u w:val="single" w:color="0000FF"/>
          </w:rPr>
          <w:t>si=Unhz2WQngOj4Xbth&amp;amp;start=2133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MARIANO</w:t>
      </w:r>
      <w:r>
        <w:rPr>
          <w:spacing w:val="40"/>
          <w:w w:val="110"/>
        </w:rPr>
        <w:t> </w:t>
      </w:r>
      <w:r>
        <w:rPr>
          <w:w w:val="110"/>
        </w:rPr>
        <w:t>NOBERTO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MDB</w:t>
      </w:r>
      <w:r>
        <w:rPr>
          <w:spacing w:val="40"/>
          <w:w w:val="110"/>
        </w:rPr>
        <w:t> </w:t>
      </w:r>
      <w:r>
        <w:rPr>
          <w:w w:val="110"/>
        </w:rPr>
        <w:t>-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07" w:footer="925" w:top="2020" w:bottom="112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tabs>
          <w:tab w:pos="2090" w:val="left" w:leader="none"/>
          <w:tab w:pos="4354" w:val="left" w:leader="none"/>
        </w:tabs>
        <w:ind w:left="45" w:right="41"/>
        <w:jc w:val="both"/>
        <w:rPr>
          <w:rFonts w:ascii="Cambria" w:hAnsi="Cambria"/>
          <w:b/>
        </w:rPr>
      </w:pPr>
      <w:r>
        <w:rPr>
          <w:rFonts w:ascii="Cambria" w:hAnsi="Cambria"/>
          <w:b/>
          <w:spacing w:val="-4"/>
          <w:w w:val="110"/>
        </w:rPr>
        <w:t>URL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pacing w:val="-2"/>
          <w:w w:val="110"/>
        </w:rPr>
        <w:t>Vídeo:</w:t>
      </w:r>
      <w:r>
        <w:rPr>
          <w:rFonts w:ascii="Cambria" w:hAnsi="Cambria"/>
          <w:b/>
        </w:rPr>
        <w:tab/>
      </w:r>
      <w:hyperlink r:id="rId11">
        <w:r>
          <w:rPr>
            <w:color w:val="0000FF"/>
            <w:spacing w:val="-2"/>
            <w:w w:val="110"/>
            <w:u w:val="single" w:color="0000FF"/>
          </w:rPr>
          <w:t>https://www.youtube.com/embed/e3qCkDub6PA?</w:t>
        </w:r>
      </w:hyperlink>
      <w:r>
        <w:rPr>
          <w:color w:val="0000FF"/>
          <w:spacing w:val="-2"/>
          <w:w w:val="110"/>
        </w:rPr>
        <w:t> </w:t>
      </w:r>
      <w:hyperlink r:id="rId11">
        <w:r>
          <w:rPr>
            <w:color w:val="0000FF"/>
            <w:w w:val="110"/>
            <w:u w:val="single" w:color="0000FF"/>
          </w:rPr>
          <w:t>si=Ygm6qi5deS_ca1IC&amp;amp;start=2283</w:t>
        </w:r>
      </w:hyperlink>
      <w:r>
        <w:rPr>
          <w:color w:val="0000FF"/>
          <w:w w:val="110"/>
        </w:rPr>
        <w:t> </w:t>
      </w:r>
      <w:r>
        <w:rPr>
          <w:w w:val="110"/>
        </w:rPr>
        <w:t>;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- JOSENILDO ALEXANDRINO DA NÓBREGA </w:t>
      </w:r>
      <w:r>
        <w:rPr/>
        <w:t>/ </w:t>
      </w:r>
      <w:r>
        <w:rPr>
          <w:w w:val="110"/>
        </w:rPr>
        <w:t>MDB</w:t>
      </w:r>
      <w:r>
        <w:rPr>
          <w:w w:val="110"/>
        </w:rPr>
        <w:t> -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URL</w:t>
      </w:r>
      <w:r>
        <w:rPr>
          <w:rFonts w:ascii="Cambria" w:hAnsi="Cambria"/>
          <w:b/>
          <w:w w:val="110"/>
        </w:rPr>
        <w:t> Vídeo:</w:t>
      </w:r>
      <w:r>
        <w:rPr>
          <w:rFonts w:ascii="Cambria" w:hAnsi="Cambria"/>
          <w:b/>
          <w:w w:val="110"/>
        </w:rPr>
        <w:t> </w:t>
      </w:r>
      <w:hyperlink r:id="rId12">
        <w:r>
          <w:rPr>
            <w:color w:val="0000FF"/>
            <w:w w:val="110"/>
            <w:u w:val="single" w:color="0000FF"/>
          </w:rPr>
          <w:t>https://www.youtube.com/embed/e3qCkDub6PA?si=8jh1eRfj-</w:t>
        </w:r>
      </w:hyperlink>
      <w:r>
        <w:rPr>
          <w:color w:val="0000FF"/>
          <w:w w:val="110"/>
        </w:rPr>
        <w:t> </w:t>
      </w:r>
      <w:hyperlink r:id="rId12">
        <w:r>
          <w:rPr>
            <w:color w:val="0000FF"/>
            <w:w w:val="110"/>
            <w:u w:val="single" w:color="0000FF"/>
          </w:rPr>
          <w:t>WeRCQZZ&amp;amp;start=2314</w:t>
        </w:r>
      </w:hyperlink>
      <w:r>
        <w:rPr>
          <w:color w:val="0000FF"/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7</w:t>
      </w:r>
      <w:r>
        <w:rPr>
          <w:rFonts w:ascii="Cambria" w:hAnsi="Cambria"/>
          <w:b/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PEDRO</w:t>
      </w:r>
      <w:r>
        <w:rPr>
          <w:spacing w:val="40"/>
          <w:w w:val="110"/>
        </w:rPr>
        <w:t> </w:t>
      </w:r>
      <w:r>
        <w:rPr>
          <w:w w:val="110"/>
        </w:rPr>
        <w:t>MIGUEL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MEDEIROS</w:t>
      </w:r>
      <w:r>
        <w:rPr>
          <w:spacing w:val="40"/>
          <w:w w:val="110"/>
        </w:rPr>
        <w:t> </w:t>
      </w:r>
      <w:r>
        <w:rPr>
          <w:w w:val="110"/>
        </w:rPr>
        <w:t>NETO</w:t>
      </w:r>
      <w:r>
        <w:rPr>
          <w:spacing w:val="40"/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w w:val="110"/>
        </w:rPr>
        <w:t>PODE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URL</w:t>
      </w:r>
    </w:p>
    <w:p>
      <w:pPr>
        <w:pStyle w:val="BodyText"/>
        <w:tabs>
          <w:tab w:pos="4354" w:val="left" w:leader="none"/>
        </w:tabs>
        <w:spacing w:line="244" w:lineRule="auto" w:before="2"/>
        <w:ind w:left="45" w:right="41"/>
        <w:jc w:val="both"/>
      </w:pPr>
      <w:r>
        <w:rPr>
          <w:rFonts w:ascii="Cambria" w:hAnsi="Cambria"/>
          <w:b/>
          <w:spacing w:val="-2"/>
          <w:w w:val="115"/>
        </w:rPr>
        <w:t>Vídeo:</w:t>
      </w:r>
      <w:r>
        <w:rPr>
          <w:rFonts w:ascii="Cambria" w:hAnsi="Cambria"/>
          <w:b/>
        </w:rPr>
        <w:tab/>
      </w:r>
      <w:hyperlink r:id="rId13">
        <w:r>
          <w:rPr>
            <w:color w:val="0000FF"/>
            <w:spacing w:val="-2"/>
            <w:w w:val="110"/>
            <w:u w:val="single" w:color="0000FF"/>
          </w:rPr>
          <w:t>https://www.youtube.com/embed/e3qCkDub6PA?</w:t>
        </w:r>
      </w:hyperlink>
      <w:r>
        <w:rPr>
          <w:color w:val="0000FF"/>
          <w:spacing w:val="-2"/>
          <w:w w:val="110"/>
        </w:rPr>
        <w:t> </w:t>
      </w:r>
      <w:hyperlink r:id="rId13">
        <w:r>
          <w:rPr>
            <w:color w:val="0000FF"/>
            <w:spacing w:val="-2"/>
            <w:w w:val="115"/>
            <w:u w:val="single" w:color="0000FF"/>
          </w:rPr>
          <w:t>si=xwowYcKC-1cPe74K&amp;amp;start=2496</w:t>
        </w:r>
      </w:hyperlink>
    </w:p>
    <w:p>
      <w:pPr>
        <w:spacing w:line="244" w:lineRule="auto" w:before="197"/>
        <w:ind w:left="45" w:right="45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Ocorrências</w:t>
      </w:r>
      <w:r>
        <w:rPr>
          <w:rFonts w:ascii="Cambria" w:hAnsi="Cambria"/>
          <w:b/>
          <w:w w:val="115"/>
          <w:sz w:val="20"/>
        </w:rPr>
        <w:t> da</w:t>
      </w:r>
      <w:r>
        <w:rPr>
          <w:rFonts w:ascii="Cambria" w:hAnsi="Cambria"/>
          <w:b/>
          <w:w w:val="115"/>
          <w:sz w:val="20"/>
        </w:rPr>
        <w:t> Sessão:</w:t>
      </w:r>
      <w:r>
        <w:rPr>
          <w:rFonts w:ascii="Cambria" w:hAnsi="Cambria"/>
          <w:b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w w:val="115"/>
          <w:sz w:val="20"/>
        </w:rPr>
        <w:t> palavra</w:t>
      </w:r>
      <w:r>
        <w:rPr>
          <w:w w:val="115"/>
          <w:sz w:val="20"/>
        </w:rPr>
        <w:t> é</w:t>
      </w:r>
      <w:r>
        <w:rPr>
          <w:w w:val="115"/>
          <w:sz w:val="20"/>
        </w:rPr>
        <w:t> facultada</w:t>
      </w:r>
      <w:r>
        <w:rPr>
          <w:w w:val="115"/>
          <w:sz w:val="20"/>
        </w:rPr>
        <w:t> aos</w:t>
      </w:r>
      <w:r>
        <w:rPr>
          <w:w w:val="115"/>
          <w:sz w:val="20"/>
        </w:rPr>
        <w:t> vereadores</w:t>
      </w:r>
      <w:r>
        <w:rPr>
          <w:w w:val="115"/>
          <w:sz w:val="20"/>
        </w:rPr>
        <w:t> os</w:t>
      </w:r>
      <w:r>
        <w:rPr>
          <w:w w:val="115"/>
          <w:sz w:val="20"/>
        </w:rPr>
        <w:t> quais</w:t>
      </w:r>
      <w:r>
        <w:rPr>
          <w:w w:val="115"/>
          <w:sz w:val="20"/>
        </w:rPr>
        <w:t> fizeram</w:t>
      </w:r>
      <w:r>
        <w:rPr>
          <w:w w:val="115"/>
          <w:sz w:val="20"/>
        </w:rPr>
        <w:t> o</w:t>
      </w:r>
      <w:r>
        <w:rPr>
          <w:w w:val="115"/>
          <w:sz w:val="20"/>
        </w:rPr>
        <w:t> uso</w:t>
      </w:r>
      <w:r>
        <w:rPr>
          <w:w w:val="115"/>
          <w:sz w:val="20"/>
        </w:rPr>
        <w:t> da </w:t>
      </w:r>
      <w:r>
        <w:rPr>
          <w:spacing w:val="-2"/>
          <w:w w:val="115"/>
          <w:sz w:val="20"/>
        </w:rPr>
        <w:t>mesma</w:t>
      </w:r>
    </w:p>
    <w:p>
      <w:pPr>
        <w:pStyle w:val="BodyText"/>
        <w:spacing w:line="244" w:lineRule="auto" w:before="197"/>
        <w:ind w:left="45" w:right="44"/>
        <w:jc w:val="both"/>
      </w:pPr>
      <w:r>
        <w:rPr>
          <w:rFonts w:ascii="Cambria" w:hAnsi="Cambria"/>
          <w:b/>
          <w:w w:val="120"/>
        </w:rPr>
        <w:t>Considerações</w:t>
      </w:r>
      <w:r>
        <w:rPr>
          <w:rFonts w:ascii="Cambria" w:hAnsi="Cambria"/>
          <w:b/>
          <w:w w:val="120"/>
        </w:rPr>
        <w:t> Finais:</w:t>
      </w:r>
      <w:r>
        <w:rPr>
          <w:rFonts w:ascii="Cambria" w:hAnsi="Cambria"/>
          <w:b/>
          <w:w w:val="120"/>
        </w:rPr>
        <w:t> </w:t>
      </w:r>
      <w:r>
        <w:rPr>
          <w:w w:val="120"/>
        </w:rPr>
        <w:t>Em</w:t>
      </w:r>
      <w:r>
        <w:rPr>
          <w:spacing w:val="-2"/>
          <w:w w:val="120"/>
        </w:rPr>
        <w:t> </w:t>
      </w:r>
      <w:r>
        <w:rPr>
          <w:w w:val="120"/>
        </w:rPr>
        <w:t>seguida</w:t>
      </w:r>
      <w:r>
        <w:rPr>
          <w:spacing w:val="-2"/>
          <w:w w:val="120"/>
        </w:rPr>
        <w:t> </w:t>
      </w:r>
      <w:r>
        <w:rPr>
          <w:w w:val="120"/>
        </w:rPr>
        <w:t>não</w:t>
      </w:r>
      <w:r>
        <w:rPr>
          <w:spacing w:val="-2"/>
          <w:w w:val="120"/>
        </w:rPr>
        <w:t> </w:t>
      </w:r>
      <w:r>
        <w:rPr>
          <w:w w:val="120"/>
        </w:rPr>
        <w:t>havendo</w:t>
      </w:r>
      <w:r>
        <w:rPr>
          <w:spacing w:val="-2"/>
          <w:w w:val="120"/>
        </w:rPr>
        <w:t> </w:t>
      </w:r>
      <w:r>
        <w:rPr>
          <w:w w:val="120"/>
        </w:rPr>
        <w:t>nada</w:t>
      </w:r>
      <w:r>
        <w:rPr>
          <w:spacing w:val="-2"/>
          <w:w w:val="120"/>
        </w:rPr>
        <w:t> </w:t>
      </w:r>
      <w:r>
        <w:rPr>
          <w:w w:val="120"/>
        </w:rPr>
        <w:t>mais</w:t>
      </w:r>
      <w:r>
        <w:rPr>
          <w:spacing w:val="-2"/>
          <w:w w:val="120"/>
        </w:rPr>
        <w:t> </w:t>
      </w:r>
      <w:r>
        <w:rPr>
          <w:w w:val="120"/>
        </w:rPr>
        <w:t>a</w:t>
      </w:r>
      <w:r>
        <w:rPr>
          <w:spacing w:val="-2"/>
          <w:w w:val="120"/>
        </w:rPr>
        <w:t> </w:t>
      </w:r>
      <w:r>
        <w:rPr>
          <w:w w:val="120"/>
        </w:rPr>
        <w:t>tratar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senhor</w:t>
      </w:r>
      <w:r>
        <w:rPr>
          <w:spacing w:val="-2"/>
          <w:w w:val="120"/>
        </w:rPr>
        <w:t> </w:t>
      </w:r>
      <w:r>
        <w:rPr>
          <w:w w:val="120"/>
        </w:rPr>
        <w:t>presidente encerra</w:t>
      </w:r>
      <w:r>
        <w:rPr>
          <w:w w:val="120"/>
        </w:rPr>
        <w:t> a</w:t>
      </w:r>
      <w:r>
        <w:rPr>
          <w:w w:val="120"/>
        </w:rPr>
        <w:t> sessão</w:t>
      </w:r>
      <w:r>
        <w:rPr>
          <w:w w:val="120"/>
        </w:rPr>
        <w:t> convocando</w:t>
      </w:r>
      <w:r>
        <w:rPr>
          <w:w w:val="120"/>
        </w:rPr>
        <w:t> a</w:t>
      </w:r>
      <w:r>
        <w:rPr>
          <w:w w:val="120"/>
        </w:rPr>
        <w:t> próxima</w:t>
      </w:r>
      <w:r>
        <w:rPr>
          <w:w w:val="120"/>
        </w:rPr>
        <w:t> para</w:t>
      </w:r>
      <w:r>
        <w:rPr>
          <w:w w:val="120"/>
        </w:rPr>
        <w:t> o</w:t>
      </w:r>
      <w:r>
        <w:rPr>
          <w:w w:val="120"/>
        </w:rPr>
        <w:t> dia</w:t>
      </w:r>
      <w:r>
        <w:rPr>
          <w:w w:val="120"/>
        </w:rPr>
        <w:t> 23</w:t>
      </w:r>
      <w:r>
        <w:rPr>
          <w:w w:val="120"/>
        </w:rPr>
        <w:t> de</w:t>
      </w:r>
      <w:r>
        <w:rPr>
          <w:w w:val="120"/>
        </w:rPr>
        <w:t> abril</w:t>
      </w:r>
      <w:r>
        <w:rPr>
          <w:w w:val="120"/>
        </w:rPr>
        <w:t> de</w:t>
      </w:r>
      <w:r>
        <w:rPr>
          <w:w w:val="120"/>
        </w:rPr>
        <w:t> 2026.</w:t>
      </w:r>
      <w:r>
        <w:rPr>
          <w:w w:val="120"/>
        </w:rPr>
        <w:t> Sala</w:t>
      </w:r>
      <w:r>
        <w:rPr>
          <w:w w:val="120"/>
        </w:rPr>
        <w:t> das</w:t>
      </w:r>
      <w:r>
        <w:rPr>
          <w:w w:val="120"/>
        </w:rPr>
        <w:t> sessões em 16 de abril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790575</wp:posOffset>
                </wp:positionH>
                <wp:positionV relativeFrom="paragraph">
                  <wp:posOffset>-58841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33199pt;width:470.775604pt;height:.75pt;mso-position-horizontal-relative:page;mso-position-vertical-relative:paragraph;z-index:15729152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 do Presidente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da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246045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73652pt;width:120pt;height:.1pt;mso-position-horizontal-relative:page;mso-position-vertical-relative:paragraph;z-index:-15728640;mso-wrap-distance-left:0;mso-wrap-distance-right:0" id="docshape8" coordorigin="1485,387" coordsize="2400,0" path="m1485,387l3885,387e" filled="false" stroked="true" strokeweight=".468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764" w:val="left" w:leader="none"/>
        </w:tabs>
        <w:spacing w:line="244" w:lineRule="auto" w:before="158"/>
        <w:ind w:left="210" w:right="7343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PEDRO </w:t>
      </w:r>
      <w:r>
        <w:rPr>
          <w:spacing w:val="-2"/>
          <w:w w:val="110"/>
          <w:sz w:val="16"/>
        </w:rPr>
        <w:t>MIGUEL</w:t>
      </w:r>
      <w:r>
        <w:rPr>
          <w:sz w:val="16"/>
        </w:rPr>
        <w:tab/>
      </w:r>
      <w:r>
        <w:rPr>
          <w:spacing w:val="-6"/>
          <w:w w:val="110"/>
          <w:sz w:val="16"/>
        </w:rPr>
        <w:t>DE</w:t>
      </w:r>
      <w:r>
        <w:rPr>
          <w:w w:val="110"/>
          <w:sz w:val="16"/>
        </w:rPr>
        <w:t> MEDEIROS</w:t>
      </w:r>
      <w:r>
        <w:rPr>
          <w:w w:val="110"/>
          <w:sz w:val="16"/>
        </w:rPr>
        <w:t> NETO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PODE</w:t>
      </w:r>
    </w:p>
    <w:sectPr>
      <w:pgSz w:w="11910" w:h="16840"/>
      <w:pgMar w:header="807" w:footer="925" w:top="2020" w:bottom="11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57422pt;margin-top:785.639832pt;width:390.560758pt;height:.75pt;mso-position-horizontal-relative:page;mso-position-vertical-relative:page;z-index:-1578188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1316272</wp:posOffset>
              </wp:positionH>
              <wp:positionV relativeFrom="page">
                <wp:posOffset>10036187</wp:posOffset>
              </wp:positionV>
              <wp:extent cx="4928235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92823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1"/>
                            <w:ind w:left="2490" w:right="18" w:hanging="247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sebastião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EQUADOR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8739-3562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https://www.equador.rn.leg.br/</w:t>
                            </w:r>
                          </w:hyperlink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t>E-mail: </w:t>
                          </w:r>
                          <w:hyperlink r:id="rId2">
                            <w:r>
                              <w:rPr>
                                <w:i/>
                                <w:w w:val="105"/>
                                <w:sz w:val="16"/>
                              </w:rPr>
                              <w:t>cme.nfe@hotmail.com</w:t>
                            </w:r>
                          </w:hyperlink>
                          <w:r>
                            <w:rPr>
                              <w:i/>
                              <w:w w:val="105"/>
                              <w:sz w:val="16"/>
                            </w:rPr>
                            <w:t> 23/04/2026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643532pt;margin-top:790.250977pt;width:388.05pt;height:20.65pt;mso-position-horizontal-relative:page;mso-position-vertical-relative:page;z-index:-15781376" type="#_x0000_t202" id="docshape4" filled="false" stroked="false">
              <v:textbox inset="0,0,0,0">
                <w:txbxContent>
                  <w:p>
                    <w:pPr>
                      <w:spacing w:line="244" w:lineRule="auto" w:before="21"/>
                      <w:ind w:left="2490" w:right="18" w:hanging="247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rua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sebastião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EQUADOR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RN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(84)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8739-3562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05"/>
                          <w:sz w:val="16"/>
                        </w:rPr>
                        <w:t>https://www.equador.rn.leg.br/</w:t>
                      </w:r>
                    </w:hyperlink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i/>
                        <w:spacing w:val="24"/>
                        <w:w w:val="105"/>
                        <w:sz w:val="16"/>
                      </w:rPr>
                      <w:t> </w:t>
                    </w:r>
                    <w:r>
                      <w:rPr>
                        <w:i/>
                        <w:w w:val="105"/>
                        <w:sz w:val="16"/>
                      </w:rPr>
                      <w:t>E-mail: </w:t>
                    </w:r>
                    <w:hyperlink r:id="rId2">
                      <w:r>
                        <w:rPr>
                          <w:i/>
                          <w:w w:val="105"/>
                          <w:sz w:val="16"/>
                        </w:rPr>
                        <w:t>cme.nfe@hotmail.com</w:t>
                      </w:r>
                    </w:hyperlink>
                    <w:r>
                      <w:rPr>
                        <w:i/>
                        <w:w w:val="105"/>
                        <w:sz w:val="16"/>
                      </w:rPr>
                      <w:t> 23/04/2026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23/04/2026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418pt;width:48.1pt;height:11.35pt;mso-position-horizontal-relative:page;mso-position-vertical-relative:page;z-index:-15780864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23/04/2026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9725pt;margin-top:822.503418pt;width:40.050pt;height:11.35pt;mso-position-horizontal-relative:page;mso-position-vertical-relative:page;z-index:-15780352" type="#_x0000_t202" id="docshape6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3056">
          <wp:simplePos x="0" y="0"/>
          <wp:positionH relativeFrom="page">
            <wp:posOffset>626700</wp:posOffset>
          </wp:positionH>
          <wp:positionV relativeFrom="page">
            <wp:posOffset>512400</wp:posOffset>
          </wp:positionV>
          <wp:extent cx="593050" cy="7199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0" cy="71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6458pt;margin-top:100.619476pt;width:526.582693pt;height:.75pt;mso-position-horizontal-relative:page;mso-position-vertical-relative:page;z-index:-1578291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2590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2590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6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EQUADOR-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6451pt;margin-top:50.96619pt;width:317pt;height:30.6pt;mso-position-horizontal-relative:page;mso-position-vertical-relative:page;z-index:-1578240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6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EQUADOR-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youtube.com/embed/e3qCkDub6PA?si=MEyRmUBD3QjNSXDN&amp;amp%3Bstart=1722" TargetMode="External"/><Relationship Id="rId8" Type="http://schemas.openxmlformats.org/officeDocument/2006/relationships/hyperlink" Target="https://www.youtube.com/embed/e3qCkDub6PA?si=Z3mcl8f9SN532Ujc&amp;amp%3Bstart=1887" TargetMode="External"/><Relationship Id="rId9" Type="http://schemas.openxmlformats.org/officeDocument/2006/relationships/hyperlink" Target="https://www.youtube.com/embed/e3qCkDub6PA?si=WuUa5kslN8NaWfNb&amp;amp%3Bstart=2068" TargetMode="External"/><Relationship Id="rId10" Type="http://schemas.openxmlformats.org/officeDocument/2006/relationships/hyperlink" Target="https://www.youtube.com/embed/e3qCkDub6PA?si=Unhz2WQngOj4Xbth&amp;amp%3Bstart=2133" TargetMode="External"/><Relationship Id="rId11" Type="http://schemas.openxmlformats.org/officeDocument/2006/relationships/hyperlink" Target="https://www.youtube.com/embed/e3qCkDub6PA?si=Ygm6qi5deS_ca1IC&amp;amp%3Bstart=2283" TargetMode="External"/><Relationship Id="rId12" Type="http://schemas.openxmlformats.org/officeDocument/2006/relationships/hyperlink" Target="https://www.youtube.com/embed/e3qCkDub6PA?si=8jh1eRfj-WeRCQZZ&amp;amp%3Bstart=2314" TargetMode="External"/><Relationship Id="rId13" Type="http://schemas.openxmlformats.org/officeDocument/2006/relationships/hyperlink" Target="https://www.youtube.com/embed/e3qCkDub6PA?si=xwowYcKC-1cPe74K&amp;amp%3Bstart=2496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quador.rn.leg.br/" TargetMode="External"/><Relationship Id="rId2" Type="http://schemas.openxmlformats.org/officeDocument/2006/relationships/hyperlink" Target="mailto:cme.nfe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2026-04-23T16:13:24Z</dcterms:created>
  <dcterms:modified xsi:type="dcterms:W3CDTF">2026-04-23T16:13:24Z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2026-04-23T00:00:00Z</vt:filetime>
  </property>
</Properties>
</file>