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5BF81" w14:textId="4C3E241B" w:rsidR="00642DF5" w:rsidRPr="00551A61" w:rsidRDefault="00642DF5" w:rsidP="00A650A4">
      <w:pPr>
        <w:spacing w:line="360" w:lineRule="auto"/>
        <w:jc w:val="both"/>
        <w:rPr>
          <w:rFonts w:ascii="Comic Sans MS" w:hAnsi="Comic Sans MS" w:cs="Arial"/>
          <w:sz w:val="20"/>
          <w:szCs w:val="20"/>
        </w:rPr>
      </w:pPr>
      <w:r w:rsidRPr="00F50CFA">
        <w:rPr>
          <w:rFonts w:ascii="Arial" w:hAnsi="Arial" w:cs="Arial"/>
        </w:rPr>
        <w:t xml:space="preserve">                                                                                                              </w:t>
      </w:r>
      <w:r>
        <w:rPr>
          <w:rFonts w:ascii="Arial" w:hAnsi="Arial" w:cs="Arial"/>
        </w:rPr>
        <w:t xml:space="preserve">                         </w:t>
      </w:r>
    </w:p>
    <w:p w14:paraId="101B8919" w14:textId="6BF20B5A" w:rsidR="00A650A4" w:rsidRPr="00A650A4" w:rsidRDefault="00A650A4" w:rsidP="00A650A4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</w:pPr>
      <w:r w:rsidRPr="00A650A4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>PROJETO DE LEI Nº</w:t>
      </w:r>
      <w:r w:rsidR="00FA1067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>4</w:t>
      </w:r>
      <w:r w:rsidR="00905A32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>6</w:t>
      </w:r>
      <w:r w:rsidRPr="00A650A4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>/2026</w:t>
      </w:r>
    </w:p>
    <w:p w14:paraId="0B673C82" w14:textId="77777777" w:rsidR="00A650A4" w:rsidRPr="00A650A4" w:rsidRDefault="00A650A4" w:rsidP="00A650A4">
      <w:pPr>
        <w:spacing w:before="100" w:beforeAutospacing="1" w:after="100" w:afterAutospacing="1" w:line="240" w:lineRule="auto"/>
        <w:ind w:left="3119"/>
        <w:jc w:val="both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b/>
          <w:bCs/>
          <w:lang w:eastAsia="pt-BR"/>
        </w:rPr>
        <w:t>Estabelece a priorização e preferência de vagas às mulheres vítimas de violência doméstica e familiar em cursos livres de qualificação profissional gratuitos oferecidos pelo Município de Equador e dá outras providências.</w:t>
      </w:r>
    </w:p>
    <w:p w14:paraId="1288F217" w14:textId="77777777" w:rsidR="00A650A4" w:rsidRPr="00A650A4" w:rsidRDefault="00A650A4" w:rsidP="00A650A4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b/>
          <w:bCs/>
          <w:lang w:eastAsia="pt-BR"/>
        </w:rPr>
        <w:t>A CÂMARA MUNICIPAL DE EQUADOR</w:t>
      </w:r>
      <w:r w:rsidRPr="00A650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650A4">
        <w:rPr>
          <w:rFonts w:ascii="Arial" w:eastAsia="Times New Roman" w:hAnsi="Arial" w:cs="Arial"/>
          <w:lang w:eastAsia="pt-BR"/>
        </w:rPr>
        <w:t>Estado do Rio Grande do Norte, no uso de suas atribuições legais, aprova:</w:t>
      </w:r>
    </w:p>
    <w:p w14:paraId="2ABC0BF0" w14:textId="77777777" w:rsidR="00A650A4" w:rsidRPr="00A650A4" w:rsidRDefault="00A650A4" w:rsidP="00A650A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lang w:eastAsia="pt-BR"/>
        </w:rPr>
      </w:pPr>
      <w:r w:rsidRPr="00A650A4">
        <w:rPr>
          <w:rFonts w:ascii="Arial" w:eastAsia="Times New Roman" w:hAnsi="Arial" w:cs="Arial"/>
          <w:b/>
          <w:bCs/>
          <w:lang w:eastAsia="pt-BR"/>
        </w:rPr>
        <w:t>Art. 1º</w:t>
      </w:r>
    </w:p>
    <w:p w14:paraId="0B22B6C7" w14:textId="77777777" w:rsidR="00A650A4" w:rsidRPr="00A650A4" w:rsidRDefault="00A650A4" w:rsidP="00A650A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Fica assegurada a priorização e preferência na ocupação de vagas em cursos livres de qualificação profissional gratuitos oferecidos pelo Município de Equador, diretamente ou por meio de parcerias, às mulheres vítimas de violência doméstica e familiar, conforme definido na Lei Federal nº 11.340/2006.</w:t>
      </w:r>
    </w:p>
    <w:p w14:paraId="4DCAB9CC" w14:textId="7CA70E72" w:rsidR="00A650A4" w:rsidRPr="00A650A4" w:rsidRDefault="00A650A4" w:rsidP="009730B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 xml:space="preserve">§ 1º A priorização e preferência de vagas serão garantidas mediante comprovação da condição de vítima, </w:t>
      </w:r>
      <w:r w:rsidR="00776E2B" w:rsidRPr="008A32A1">
        <w:rPr>
          <w:rFonts w:ascii="Arial" w:eastAsia="Times New Roman" w:hAnsi="Arial" w:cs="Arial"/>
          <w:b/>
          <w:bCs/>
          <w:u w:val="single"/>
          <w:lang w:eastAsia="pt-BR"/>
        </w:rPr>
        <w:t>alternativamente</w:t>
      </w:r>
      <w:r w:rsidRPr="008A32A1">
        <w:rPr>
          <w:rFonts w:ascii="Arial" w:eastAsia="Times New Roman" w:hAnsi="Arial" w:cs="Arial"/>
          <w:b/>
          <w:bCs/>
          <w:u w:val="single"/>
          <w:lang w:eastAsia="pt-BR"/>
        </w:rPr>
        <w:t>,</w:t>
      </w:r>
      <w:r w:rsidRPr="00A650A4">
        <w:rPr>
          <w:rFonts w:ascii="Arial" w:eastAsia="Times New Roman" w:hAnsi="Arial" w:cs="Arial"/>
          <w:lang w:eastAsia="pt-BR"/>
        </w:rPr>
        <w:t xml:space="preserve"> por meio dos seguintes documentos:</w:t>
      </w:r>
    </w:p>
    <w:p w14:paraId="7546A837" w14:textId="77777777" w:rsidR="00A650A4" w:rsidRPr="00A650A4" w:rsidRDefault="00A650A4" w:rsidP="009730B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I – Boletim de ocorrência registrado em órgão de segurança pública;</w:t>
      </w:r>
    </w:p>
    <w:p w14:paraId="32B02F68" w14:textId="77777777" w:rsidR="00A650A4" w:rsidRPr="00A650A4" w:rsidRDefault="00A650A4" w:rsidP="009730B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II – Medida protetiva de urgência deferida nos termos da Lei Federal nº 11.340/2006;</w:t>
      </w:r>
    </w:p>
    <w:p w14:paraId="2C177223" w14:textId="77777777" w:rsidR="00A650A4" w:rsidRPr="00A650A4" w:rsidRDefault="00A650A4" w:rsidP="009730B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III – Declaração emitida por autoridade policial, judicial ou por serviços de assistência social do Município de Equador que ateste a situação de violência.</w:t>
      </w:r>
    </w:p>
    <w:p w14:paraId="1A827BE3" w14:textId="77777777" w:rsidR="00A650A4" w:rsidRPr="00A650A4" w:rsidRDefault="00A650A4" w:rsidP="00A650A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lang w:eastAsia="pt-BR"/>
        </w:rPr>
      </w:pPr>
      <w:r w:rsidRPr="00A650A4">
        <w:rPr>
          <w:rFonts w:ascii="Arial" w:eastAsia="Times New Roman" w:hAnsi="Arial" w:cs="Arial"/>
          <w:b/>
          <w:bCs/>
          <w:lang w:eastAsia="pt-BR"/>
        </w:rPr>
        <w:t>Art. 2º</w:t>
      </w:r>
    </w:p>
    <w:p w14:paraId="1AD77EC5" w14:textId="77777777" w:rsidR="00A650A4" w:rsidRPr="00A650A4" w:rsidRDefault="00A650A4" w:rsidP="00D4443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Os órgãos municipais responsáveis pela oferta de cursos livres de qualificação profissional poderão:</w:t>
      </w:r>
    </w:p>
    <w:p w14:paraId="58271419" w14:textId="77777777" w:rsidR="00A650A4" w:rsidRPr="00A650A4" w:rsidRDefault="00A650A4" w:rsidP="00D4443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I – Reservar o percentual mínimo de 10% (dez por cento) das vagas disponíveis em cada curso para mulheres vítimas de violência doméstica e familiar;</w:t>
      </w:r>
    </w:p>
    <w:p w14:paraId="6E3AD653" w14:textId="77777777" w:rsidR="00A650A4" w:rsidRPr="00A650A4" w:rsidRDefault="00A650A4" w:rsidP="00D4443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II – Divulgar, nos editais e materiais promocionais dos cursos, a existência da prioridade estabelecida nesta Lei, bem como os procedimentos para comprovação da condição de vítima;</w:t>
      </w:r>
    </w:p>
    <w:p w14:paraId="623D26C9" w14:textId="77777777" w:rsidR="00A650A4" w:rsidRPr="00A650A4" w:rsidRDefault="00A650A4" w:rsidP="00D4443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III – Garantir a confidencialidade dos dados pessoais das beneficiárias, em conformidade com a Lei Federal nº 13.709/2018.</w:t>
      </w:r>
    </w:p>
    <w:p w14:paraId="5F05D7F1" w14:textId="77777777" w:rsidR="00A650A4" w:rsidRPr="00A650A4" w:rsidRDefault="00A650A4" w:rsidP="00A650A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lang w:eastAsia="pt-BR"/>
        </w:rPr>
      </w:pPr>
      <w:r w:rsidRPr="00A650A4">
        <w:rPr>
          <w:rFonts w:ascii="Arial" w:eastAsia="Times New Roman" w:hAnsi="Arial" w:cs="Arial"/>
          <w:b/>
          <w:bCs/>
          <w:lang w:eastAsia="pt-BR"/>
        </w:rPr>
        <w:lastRenderedPageBreak/>
        <w:t>Art. 3º</w:t>
      </w:r>
    </w:p>
    <w:p w14:paraId="7E3A1A1B" w14:textId="77777777" w:rsidR="00A650A4" w:rsidRPr="00A650A4" w:rsidRDefault="00A650A4" w:rsidP="00A650A4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O Poder Executivo poderá regulamentar esta Lei no que couber.</w:t>
      </w:r>
    </w:p>
    <w:p w14:paraId="16086AAF" w14:textId="77777777" w:rsidR="00A650A4" w:rsidRPr="00A650A4" w:rsidRDefault="00A650A4" w:rsidP="00A650A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lang w:eastAsia="pt-BR"/>
        </w:rPr>
      </w:pPr>
      <w:r w:rsidRPr="00A650A4">
        <w:rPr>
          <w:rFonts w:ascii="Arial" w:eastAsia="Times New Roman" w:hAnsi="Arial" w:cs="Arial"/>
          <w:b/>
          <w:bCs/>
          <w:lang w:eastAsia="pt-BR"/>
        </w:rPr>
        <w:t>Art. 4º</w:t>
      </w:r>
    </w:p>
    <w:p w14:paraId="5BF16C34" w14:textId="77777777" w:rsidR="00A650A4" w:rsidRPr="00A650A4" w:rsidRDefault="00A650A4" w:rsidP="00A650A4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Esta Lei entra em vigor na data de sua publicação.</w:t>
      </w:r>
    </w:p>
    <w:p w14:paraId="792B0A7D" w14:textId="77777777" w:rsidR="00A650A4" w:rsidRPr="00A650A4" w:rsidRDefault="00A650A4" w:rsidP="00A650A4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lang w:eastAsia="pt-BR"/>
        </w:rPr>
      </w:pPr>
      <w:r w:rsidRPr="00A650A4">
        <w:rPr>
          <w:rFonts w:ascii="Arial" w:eastAsia="Times New Roman" w:hAnsi="Arial" w:cs="Arial"/>
          <w:b/>
          <w:bCs/>
          <w:kern w:val="36"/>
          <w:lang w:eastAsia="pt-BR"/>
        </w:rPr>
        <w:t>JUSTIFICATIVA</w:t>
      </w:r>
    </w:p>
    <w:p w14:paraId="033E53CD" w14:textId="77777777" w:rsidR="00A650A4" w:rsidRPr="00A650A4" w:rsidRDefault="00A650A4" w:rsidP="00A650A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O presente Projeto de Lei tem como objetivo promover a autonomia econômica e a inclusão social de mulheres vítimas de violência doméstica e familiar no âmbito do Município de Equador.</w:t>
      </w:r>
    </w:p>
    <w:p w14:paraId="092192A7" w14:textId="77777777" w:rsidR="00A650A4" w:rsidRPr="00A650A4" w:rsidRDefault="00A650A4" w:rsidP="00A650A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A violência doméstica e familiar constitui grave violação dos direitos humanos e representa um dos principais fatores de vulnerabilidade social enfrentados por mulheres em todo o país. A dependência econômica, muitas vezes, é um dos elementos que dificultam o rompimento do ciclo de violência. Nesse contexto, a qualificação profissional surge como instrumento essencial para possibilitar independência financeira, fortalecimento da autoestima e reconstrução da vida em condições dignas.</w:t>
      </w:r>
    </w:p>
    <w:p w14:paraId="372CCDD2" w14:textId="77777777" w:rsidR="00A650A4" w:rsidRPr="00A650A4" w:rsidRDefault="00A650A4" w:rsidP="00A650A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Ao assegurar a priorização e preferência de vagas em cursos livres de qualificação profissional gratuitos, o Município de Equador reafirma seu compromisso com a promoção da dignidade da pessoa humana, com a igualdade de oportunidades e com a construção de políticas públicas eficazes no enfrentamento à violência contra a mulher.</w:t>
      </w:r>
    </w:p>
    <w:p w14:paraId="0EBAE986" w14:textId="74008271" w:rsidR="00A650A4" w:rsidRPr="00D4443F" w:rsidRDefault="00A650A4" w:rsidP="00A650A4">
      <w:pPr>
        <w:spacing w:after="0" w:line="240" w:lineRule="auto"/>
        <w:jc w:val="both"/>
        <w:rPr>
          <w:rFonts w:ascii="Arial" w:hAnsi="Arial" w:cs="Arial"/>
        </w:rPr>
      </w:pPr>
      <w:r w:rsidRPr="00D4443F">
        <w:rPr>
          <w:rFonts w:ascii="Arial" w:hAnsi="Arial" w:cs="Arial"/>
        </w:rPr>
        <w:t>Sala das Sessões da Câmara Municipal de Equador/RN,05 de março de 2026.</w:t>
      </w:r>
    </w:p>
    <w:p w14:paraId="7B2CC8B9" w14:textId="77777777" w:rsidR="00A650A4" w:rsidRPr="00D4443F" w:rsidRDefault="00A650A4" w:rsidP="00A650A4">
      <w:pPr>
        <w:spacing w:after="0" w:line="240" w:lineRule="auto"/>
        <w:jc w:val="both"/>
        <w:rPr>
          <w:rFonts w:ascii="Arial" w:hAnsi="Arial" w:cs="Arial"/>
        </w:rPr>
      </w:pPr>
    </w:p>
    <w:p w14:paraId="02DB4323" w14:textId="77777777" w:rsidR="00A650A4" w:rsidRPr="00D4443F" w:rsidRDefault="00A650A4" w:rsidP="00A650A4">
      <w:pPr>
        <w:spacing w:after="0" w:line="240" w:lineRule="auto"/>
        <w:jc w:val="both"/>
        <w:rPr>
          <w:rFonts w:ascii="Arial" w:hAnsi="Arial" w:cs="Arial"/>
        </w:rPr>
      </w:pPr>
    </w:p>
    <w:p w14:paraId="348E6F15" w14:textId="77777777" w:rsidR="00A650A4" w:rsidRPr="00D4443F" w:rsidRDefault="00A650A4" w:rsidP="00A650A4">
      <w:pPr>
        <w:spacing w:after="0" w:line="240" w:lineRule="auto"/>
        <w:jc w:val="both"/>
        <w:rPr>
          <w:rFonts w:ascii="Arial" w:hAnsi="Arial" w:cs="Arial"/>
        </w:rPr>
      </w:pPr>
    </w:p>
    <w:p w14:paraId="0CA3466E" w14:textId="77777777" w:rsidR="00A650A4" w:rsidRPr="00D4443F" w:rsidRDefault="00A650A4" w:rsidP="00A650A4">
      <w:pPr>
        <w:spacing w:after="0" w:line="240" w:lineRule="auto"/>
        <w:jc w:val="both"/>
        <w:rPr>
          <w:rFonts w:ascii="Arial" w:hAnsi="Arial" w:cs="Arial"/>
        </w:rPr>
      </w:pPr>
    </w:p>
    <w:p w14:paraId="795E1132" w14:textId="77777777" w:rsidR="00A650A4" w:rsidRPr="00E67395" w:rsidRDefault="00A650A4" w:rsidP="00A650A4">
      <w:pPr>
        <w:spacing w:after="0" w:line="240" w:lineRule="auto"/>
        <w:jc w:val="both"/>
        <w:rPr>
          <w:rFonts w:ascii="Arial" w:hAnsi="Arial" w:cs="Arial"/>
        </w:rPr>
      </w:pPr>
    </w:p>
    <w:p w14:paraId="3C6E06CE" w14:textId="7EDD2C69" w:rsidR="00A650A4" w:rsidRPr="00E67395" w:rsidRDefault="00A650A4" w:rsidP="00A650A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_______________________________</w:t>
      </w:r>
    </w:p>
    <w:p w14:paraId="5739CD20" w14:textId="4E4CDABA" w:rsidR="00551A61" w:rsidRPr="00A650A4" w:rsidRDefault="00F36900" w:rsidP="00F36900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</w:t>
      </w:r>
      <w:r w:rsidR="00A650A4" w:rsidRPr="00A650A4">
        <w:rPr>
          <w:rFonts w:ascii="Arial" w:hAnsi="Arial" w:cs="Arial"/>
          <w:b/>
          <w:bCs/>
          <w:sz w:val="20"/>
          <w:szCs w:val="20"/>
        </w:rPr>
        <w:t>SYELVIS ONEFRE BARBOSA D</w:t>
      </w:r>
      <w:r>
        <w:rPr>
          <w:rFonts w:ascii="Arial" w:hAnsi="Arial" w:cs="Arial"/>
          <w:b/>
          <w:bCs/>
          <w:sz w:val="20"/>
          <w:szCs w:val="20"/>
        </w:rPr>
        <w:t>OS SANTOS</w:t>
      </w:r>
    </w:p>
    <w:p w14:paraId="0C900458" w14:textId="756FDF58" w:rsidR="00A650A4" w:rsidRPr="00A650A4" w:rsidRDefault="00A650A4" w:rsidP="00551A61">
      <w:pPr>
        <w:spacing w:after="0" w:line="240" w:lineRule="auto"/>
        <w:ind w:left="2268"/>
        <w:jc w:val="both"/>
        <w:rPr>
          <w:rFonts w:ascii="Arial" w:hAnsi="Arial" w:cs="Arial"/>
          <w:b/>
          <w:bCs/>
          <w:sz w:val="20"/>
          <w:szCs w:val="20"/>
        </w:rPr>
      </w:pPr>
      <w:r w:rsidRPr="00A650A4">
        <w:rPr>
          <w:rFonts w:ascii="Arial" w:hAnsi="Arial" w:cs="Arial"/>
          <w:b/>
          <w:bCs/>
          <w:sz w:val="20"/>
          <w:szCs w:val="20"/>
        </w:rPr>
        <w:t xml:space="preserve">                     </w:t>
      </w:r>
      <w:r w:rsidR="00F36900">
        <w:rPr>
          <w:rFonts w:ascii="Arial" w:hAnsi="Arial" w:cs="Arial"/>
          <w:b/>
          <w:bCs/>
          <w:sz w:val="20"/>
          <w:szCs w:val="20"/>
        </w:rPr>
        <w:t xml:space="preserve"> </w:t>
      </w:r>
      <w:r w:rsidRPr="00A650A4">
        <w:rPr>
          <w:rFonts w:ascii="Arial" w:hAnsi="Arial" w:cs="Arial"/>
          <w:b/>
          <w:bCs/>
          <w:sz w:val="20"/>
          <w:szCs w:val="20"/>
        </w:rPr>
        <w:t xml:space="preserve"> VEREADOR</w:t>
      </w:r>
    </w:p>
    <w:sectPr w:rsidR="00A650A4" w:rsidRPr="00A650A4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015209" w14:textId="77777777" w:rsidR="00E24C6E" w:rsidRDefault="00E24C6E" w:rsidP="00A47601">
      <w:pPr>
        <w:spacing w:after="0" w:line="240" w:lineRule="auto"/>
      </w:pPr>
      <w:r>
        <w:separator/>
      </w:r>
    </w:p>
  </w:endnote>
  <w:endnote w:type="continuationSeparator" w:id="0">
    <w:p w14:paraId="3C996F51" w14:textId="77777777" w:rsidR="00E24C6E" w:rsidRDefault="00E24C6E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737C9" w14:textId="77777777" w:rsidR="00E24C6E" w:rsidRDefault="00E24C6E" w:rsidP="00A47601">
      <w:pPr>
        <w:spacing w:after="0" w:line="240" w:lineRule="auto"/>
      </w:pPr>
      <w:r>
        <w:separator/>
      </w:r>
    </w:p>
  </w:footnote>
  <w:footnote w:type="continuationSeparator" w:id="0">
    <w:p w14:paraId="45799B92" w14:textId="77777777" w:rsidR="00E24C6E" w:rsidRDefault="00E24C6E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F0C33"/>
    <w:multiLevelType w:val="hybridMultilevel"/>
    <w:tmpl w:val="AAAE768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4" w15:restartNumberingAfterBreak="0">
    <w:nsid w:val="06755ED0"/>
    <w:multiLevelType w:val="multilevel"/>
    <w:tmpl w:val="5616D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2B1A04"/>
    <w:multiLevelType w:val="multilevel"/>
    <w:tmpl w:val="840A0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50009A"/>
    <w:multiLevelType w:val="hybridMultilevel"/>
    <w:tmpl w:val="88BE5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1E1B5B"/>
    <w:multiLevelType w:val="hybridMultilevel"/>
    <w:tmpl w:val="7C9AABF6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4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F8018A"/>
    <w:multiLevelType w:val="hybridMultilevel"/>
    <w:tmpl w:val="8566F8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5F58A7"/>
    <w:multiLevelType w:val="hybridMultilevel"/>
    <w:tmpl w:val="A18037F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557FD3"/>
    <w:multiLevelType w:val="multilevel"/>
    <w:tmpl w:val="0CFC5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3"/>
  </w:num>
  <w:num w:numId="2" w16cid:durableId="2053772178">
    <w:abstractNumId w:val="13"/>
  </w:num>
  <w:num w:numId="3" w16cid:durableId="102191228">
    <w:abstractNumId w:val="25"/>
  </w:num>
  <w:num w:numId="4" w16cid:durableId="227495805">
    <w:abstractNumId w:val="22"/>
  </w:num>
  <w:num w:numId="5" w16cid:durableId="1219435892">
    <w:abstractNumId w:val="10"/>
  </w:num>
  <w:num w:numId="6" w16cid:durableId="1740713223">
    <w:abstractNumId w:val="6"/>
  </w:num>
  <w:num w:numId="7" w16cid:durableId="1649741829">
    <w:abstractNumId w:val="9"/>
  </w:num>
  <w:num w:numId="8" w16cid:durableId="1644893370">
    <w:abstractNumId w:val="17"/>
  </w:num>
  <w:num w:numId="9" w16cid:durableId="1056198498">
    <w:abstractNumId w:val="12"/>
  </w:num>
  <w:num w:numId="10" w16cid:durableId="1859196621">
    <w:abstractNumId w:val="5"/>
  </w:num>
  <w:num w:numId="11" w16cid:durableId="1459182393">
    <w:abstractNumId w:val="11"/>
  </w:num>
  <w:num w:numId="12" w16cid:durableId="1532306346">
    <w:abstractNumId w:val="19"/>
  </w:num>
  <w:num w:numId="13" w16cid:durableId="2136562067">
    <w:abstractNumId w:val="15"/>
  </w:num>
  <w:num w:numId="14" w16cid:durableId="1908682002">
    <w:abstractNumId w:val="18"/>
  </w:num>
  <w:num w:numId="15" w16cid:durableId="13311145">
    <w:abstractNumId w:val="21"/>
  </w:num>
  <w:num w:numId="16" w16cid:durableId="1416705274">
    <w:abstractNumId w:val="23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4"/>
  </w:num>
  <w:num w:numId="20" w16cid:durableId="544023243">
    <w:abstractNumId w:val="20"/>
  </w:num>
  <w:num w:numId="21" w16cid:durableId="306665206">
    <w:abstractNumId w:val="16"/>
  </w:num>
  <w:num w:numId="22" w16cid:durableId="1674993457">
    <w:abstractNumId w:val="8"/>
  </w:num>
  <w:num w:numId="23" w16cid:durableId="885946847">
    <w:abstractNumId w:val="7"/>
  </w:num>
  <w:num w:numId="24" w16cid:durableId="465390009">
    <w:abstractNumId w:val="2"/>
  </w:num>
  <w:num w:numId="25" w16cid:durableId="1735616965">
    <w:abstractNumId w:val="24"/>
  </w:num>
  <w:num w:numId="26" w16cid:durableId="16586097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70CC5"/>
    <w:rsid w:val="00072D5C"/>
    <w:rsid w:val="00077A0E"/>
    <w:rsid w:val="000803FB"/>
    <w:rsid w:val="00081BC8"/>
    <w:rsid w:val="00082B9C"/>
    <w:rsid w:val="000874BE"/>
    <w:rsid w:val="00087CA5"/>
    <w:rsid w:val="00092194"/>
    <w:rsid w:val="00096DAA"/>
    <w:rsid w:val="00097E8E"/>
    <w:rsid w:val="000A5431"/>
    <w:rsid w:val="000A5724"/>
    <w:rsid w:val="000B14F2"/>
    <w:rsid w:val="000B1F59"/>
    <w:rsid w:val="000C363C"/>
    <w:rsid w:val="000C3FF9"/>
    <w:rsid w:val="000D13F4"/>
    <w:rsid w:val="000D24F8"/>
    <w:rsid w:val="000E5E14"/>
    <w:rsid w:val="000F17D1"/>
    <w:rsid w:val="00101BAD"/>
    <w:rsid w:val="00102357"/>
    <w:rsid w:val="00130F92"/>
    <w:rsid w:val="001363EC"/>
    <w:rsid w:val="00141427"/>
    <w:rsid w:val="00141467"/>
    <w:rsid w:val="00142F08"/>
    <w:rsid w:val="00151725"/>
    <w:rsid w:val="00154478"/>
    <w:rsid w:val="00154B4A"/>
    <w:rsid w:val="00161649"/>
    <w:rsid w:val="001641FE"/>
    <w:rsid w:val="00170F21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09E8"/>
    <w:rsid w:val="001E7F39"/>
    <w:rsid w:val="001F0635"/>
    <w:rsid w:val="001F1BED"/>
    <w:rsid w:val="001F2390"/>
    <w:rsid w:val="001F27EC"/>
    <w:rsid w:val="001F797B"/>
    <w:rsid w:val="00202163"/>
    <w:rsid w:val="00205047"/>
    <w:rsid w:val="002076D9"/>
    <w:rsid w:val="002138B9"/>
    <w:rsid w:val="00224A6E"/>
    <w:rsid w:val="00230E47"/>
    <w:rsid w:val="00231204"/>
    <w:rsid w:val="002339E5"/>
    <w:rsid w:val="00233CE1"/>
    <w:rsid w:val="002422FC"/>
    <w:rsid w:val="00243245"/>
    <w:rsid w:val="0025309D"/>
    <w:rsid w:val="002551D0"/>
    <w:rsid w:val="00256A3A"/>
    <w:rsid w:val="0026173F"/>
    <w:rsid w:val="00263313"/>
    <w:rsid w:val="00270E97"/>
    <w:rsid w:val="002722FB"/>
    <w:rsid w:val="00272C7C"/>
    <w:rsid w:val="0027697F"/>
    <w:rsid w:val="002811CF"/>
    <w:rsid w:val="002815CC"/>
    <w:rsid w:val="00283DA4"/>
    <w:rsid w:val="00295BD6"/>
    <w:rsid w:val="002A1C28"/>
    <w:rsid w:val="002A587D"/>
    <w:rsid w:val="002A6760"/>
    <w:rsid w:val="002A7B02"/>
    <w:rsid w:val="002B007C"/>
    <w:rsid w:val="002B2BE3"/>
    <w:rsid w:val="002B3888"/>
    <w:rsid w:val="002C1AAC"/>
    <w:rsid w:val="002D4A27"/>
    <w:rsid w:val="002D4B99"/>
    <w:rsid w:val="002D6CA5"/>
    <w:rsid w:val="002E3644"/>
    <w:rsid w:val="002E68D5"/>
    <w:rsid w:val="002F2EF0"/>
    <w:rsid w:val="00300354"/>
    <w:rsid w:val="003008E4"/>
    <w:rsid w:val="00300EF1"/>
    <w:rsid w:val="00315D2B"/>
    <w:rsid w:val="00322626"/>
    <w:rsid w:val="00331B03"/>
    <w:rsid w:val="0033242D"/>
    <w:rsid w:val="003340BA"/>
    <w:rsid w:val="0033577F"/>
    <w:rsid w:val="00341ED0"/>
    <w:rsid w:val="0034337D"/>
    <w:rsid w:val="00347B6C"/>
    <w:rsid w:val="00357BD0"/>
    <w:rsid w:val="003678C9"/>
    <w:rsid w:val="00377B0F"/>
    <w:rsid w:val="0038686F"/>
    <w:rsid w:val="003900B9"/>
    <w:rsid w:val="003942B6"/>
    <w:rsid w:val="0039575C"/>
    <w:rsid w:val="00397785"/>
    <w:rsid w:val="003A0A7D"/>
    <w:rsid w:val="003A10C1"/>
    <w:rsid w:val="003A6E5E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E6616"/>
    <w:rsid w:val="003E704D"/>
    <w:rsid w:val="003F4215"/>
    <w:rsid w:val="003F5687"/>
    <w:rsid w:val="003F6D03"/>
    <w:rsid w:val="00401DFE"/>
    <w:rsid w:val="00402232"/>
    <w:rsid w:val="0040284B"/>
    <w:rsid w:val="00406EC4"/>
    <w:rsid w:val="00407789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0C00"/>
    <w:rsid w:val="004A4FB3"/>
    <w:rsid w:val="004A5EA7"/>
    <w:rsid w:val="004A6C3E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372F"/>
    <w:rsid w:val="00515217"/>
    <w:rsid w:val="00521EF3"/>
    <w:rsid w:val="00524374"/>
    <w:rsid w:val="005333D8"/>
    <w:rsid w:val="0053570C"/>
    <w:rsid w:val="00541242"/>
    <w:rsid w:val="005519F7"/>
    <w:rsid w:val="00551A61"/>
    <w:rsid w:val="00554397"/>
    <w:rsid w:val="00555DDF"/>
    <w:rsid w:val="00562BC7"/>
    <w:rsid w:val="005667D5"/>
    <w:rsid w:val="005670FF"/>
    <w:rsid w:val="00575161"/>
    <w:rsid w:val="00583CE3"/>
    <w:rsid w:val="00587308"/>
    <w:rsid w:val="005936ED"/>
    <w:rsid w:val="005A21BD"/>
    <w:rsid w:val="005B3080"/>
    <w:rsid w:val="005B4CDE"/>
    <w:rsid w:val="005B7EB2"/>
    <w:rsid w:val="005C5057"/>
    <w:rsid w:val="005C5F9A"/>
    <w:rsid w:val="005D3833"/>
    <w:rsid w:val="005D54B8"/>
    <w:rsid w:val="005F10BF"/>
    <w:rsid w:val="005F2B89"/>
    <w:rsid w:val="005F67A4"/>
    <w:rsid w:val="006006DA"/>
    <w:rsid w:val="0060450C"/>
    <w:rsid w:val="00605A81"/>
    <w:rsid w:val="00605F4A"/>
    <w:rsid w:val="00606733"/>
    <w:rsid w:val="00606785"/>
    <w:rsid w:val="00607948"/>
    <w:rsid w:val="00607B8C"/>
    <w:rsid w:val="00617A32"/>
    <w:rsid w:val="0062199A"/>
    <w:rsid w:val="006260A9"/>
    <w:rsid w:val="006400AE"/>
    <w:rsid w:val="00641E57"/>
    <w:rsid w:val="00642DF5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2C4D"/>
    <w:rsid w:val="00694888"/>
    <w:rsid w:val="006962A3"/>
    <w:rsid w:val="006A4F1B"/>
    <w:rsid w:val="006B22AE"/>
    <w:rsid w:val="006B2E6A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0779E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673E4"/>
    <w:rsid w:val="0077195B"/>
    <w:rsid w:val="007732DD"/>
    <w:rsid w:val="00774EF9"/>
    <w:rsid w:val="00776E2B"/>
    <w:rsid w:val="00783EE7"/>
    <w:rsid w:val="00784988"/>
    <w:rsid w:val="00794E8A"/>
    <w:rsid w:val="00797531"/>
    <w:rsid w:val="007A2324"/>
    <w:rsid w:val="007B573D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53AD"/>
    <w:rsid w:val="00837A48"/>
    <w:rsid w:val="0084599E"/>
    <w:rsid w:val="00862F68"/>
    <w:rsid w:val="00864A57"/>
    <w:rsid w:val="00866D68"/>
    <w:rsid w:val="00870294"/>
    <w:rsid w:val="008739E6"/>
    <w:rsid w:val="0087567B"/>
    <w:rsid w:val="008804F3"/>
    <w:rsid w:val="008816C6"/>
    <w:rsid w:val="0088232B"/>
    <w:rsid w:val="008838D0"/>
    <w:rsid w:val="0088598A"/>
    <w:rsid w:val="00895C04"/>
    <w:rsid w:val="00897714"/>
    <w:rsid w:val="008A17CA"/>
    <w:rsid w:val="008A32A1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E7490"/>
    <w:rsid w:val="008F17D4"/>
    <w:rsid w:val="008F187D"/>
    <w:rsid w:val="008F18C7"/>
    <w:rsid w:val="008F6D8A"/>
    <w:rsid w:val="00901B85"/>
    <w:rsid w:val="00905A32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083D"/>
    <w:rsid w:val="0095300C"/>
    <w:rsid w:val="00960AC2"/>
    <w:rsid w:val="0096207E"/>
    <w:rsid w:val="00962A73"/>
    <w:rsid w:val="0096734C"/>
    <w:rsid w:val="00971A3B"/>
    <w:rsid w:val="009730B5"/>
    <w:rsid w:val="00974D0D"/>
    <w:rsid w:val="00977D18"/>
    <w:rsid w:val="009A4C97"/>
    <w:rsid w:val="009B04E2"/>
    <w:rsid w:val="009B2EFF"/>
    <w:rsid w:val="009B3850"/>
    <w:rsid w:val="009B60E5"/>
    <w:rsid w:val="009B631F"/>
    <w:rsid w:val="009B72D8"/>
    <w:rsid w:val="009B7453"/>
    <w:rsid w:val="009C18C8"/>
    <w:rsid w:val="009C2018"/>
    <w:rsid w:val="009C210E"/>
    <w:rsid w:val="009C6769"/>
    <w:rsid w:val="009D1844"/>
    <w:rsid w:val="009D613B"/>
    <w:rsid w:val="009F2E3E"/>
    <w:rsid w:val="009F648D"/>
    <w:rsid w:val="00A0748B"/>
    <w:rsid w:val="00A07B7B"/>
    <w:rsid w:val="00A12A63"/>
    <w:rsid w:val="00A13384"/>
    <w:rsid w:val="00A13388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4C87"/>
    <w:rsid w:val="00A5764B"/>
    <w:rsid w:val="00A63C25"/>
    <w:rsid w:val="00A650A4"/>
    <w:rsid w:val="00A67411"/>
    <w:rsid w:val="00A74F6A"/>
    <w:rsid w:val="00A7573A"/>
    <w:rsid w:val="00A7655B"/>
    <w:rsid w:val="00A810B1"/>
    <w:rsid w:val="00A8245A"/>
    <w:rsid w:val="00A83480"/>
    <w:rsid w:val="00A92ECC"/>
    <w:rsid w:val="00A933D4"/>
    <w:rsid w:val="00A946A9"/>
    <w:rsid w:val="00A94D9C"/>
    <w:rsid w:val="00A96814"/>
    <w:rsid w:val="00AA2EA7"/>
    <w:rsid w:val="00AA40CB"/>
    <w:rsid w:val="00AA715D"/>
    <w:rsid w:val="00AB3483"/>
    <w:rsid w:val="00AB4885"/>
    <w:rsid w:val="00AC1B87"/>
    <w:rsid w:val="00AC1D53"/>
    <w:rsid w:val="00AC2887"/>
    <w:rsid w:val="00AC5D8D"/>
    <w:rsid w:val="00AD17BA"/>
    <w:rsid w:val="00AD3566"/>
    <w:rsid w:val="00AE138B"/>
    <w:rsid w:val="00AE15EA"/>
    <w:rsid w:val="00AE22D8"/>
    <w:rsid w:val="00AE4F1D"/>
    <w:rsid w:val="00AE5A1A"/>
    <w:rsid w:val="00AE5C18"/>
    <w:rsid w:val="00AE6D9A"/>
    <w:rsid w:val="00AE7016"/>
    <w:rsid w:val="00AF121A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4F0D"/>
    <w:rsid w:val="00BB19A9"/>
    <w:rsid w:val="00BB6B14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E7C1B"/>
    <w:rsid w:val="00BF03F8"/>
    <w:rsid w:val="00BF25A3"/>
    <w:rsid w:val="00BF2601"/>
    <w:rsid w:val="00C02895"/>
    <w:rsid w:val="00C070A0"/>
    <w:rsid w:val="00C1696A"/>
    <w:rsid w:val="00C16DB2"/>
    <w:rsid w:val="00C24407"/>
    <w:rsid w:val="00C30C32"/>
    <w:rsid w:val="00C31DF9"/>
    <w:rsid w:val="00C324ED"/>
    <w:rsid w:val="00C37520"/>
    <w:rsid w:val="00C40744"/>
    <w:rsid w:val="00C42A0C"/>
    <w:rsid w:val="00C459D1"/>
    <w:rsid w:val="00C501AE"/>
    <w:rsid w:val="00C50F16"/>
    <w:rsid w:val="00C5319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1F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042"/>
    <w:rsid w:val="00CD6DCD"/>
    <w:rsid w:val="00CE0694"/>
    <w:rsid w:val="00CE15EA"/>
    <w:rsid w:val="00CF344B"/>
    <w:rsid w:val="00CF5A9B"/>
    <w:rsid w:val="00D01932"/>
    <w:rsid w:val="00D11661"/>
    <w:rsid w:val="00D151C3"/>
    <w:rsid w:val="00D16F56"/>
    <w:rsid w:val="00D201B2"/>
    <w:rsid w:val="00D209C7"/>
    <w:rsid w:val="00D21827"/>
    <w:rsid w:val="00D23FAA"/>
    <w:rsid w:val="00D32DC7"/>
    <w:rsid w:val="00D34DCB"/>
    <w:rsid w:val="00D34E8B"/>
    <w:rsid w:val="00D364D0"/>
    <w:rsid w:val="00D40ABE"/>
    <w:rsid w:val="00D4273C"/>
    <w:rsid w:val="00D4443F"/>
    <w:rsid w:val="00D44F6E"/>
    <w:rsid w:val="00D4518D"/>
    <w:rsid w:val="00D45501"/>
    <w:rsid w:val="00D456BC"/>
    <w:rsid w:val="00D50BC8"/>
    <w:rsid w:val="00D6252F"/>
    <w:rsid w:val="00D631AB"/>
    <w:rsid w:val="00D6702B"/>
    <w:rsid w:val="00D711E8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4644"/>
    <w:rsid w:val="00D948D4"/>
    <w:rsid w:val="00D9512E"/>
    <w:rsid w:val="00D971C6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C7D6F"/>
    <w:rsid w:val="00DD2177"/>
    <w:rsid w:val="00DD31BC"/>
    <w:rsid w:val="00DD425B"/>
    <w:rsid w:val="00DE07B6"/>
    <w:rsid w:val="00DE2CB7"/>
    <w:rsid w:val="00DE2D6D"/>
    <w:rsid w:val="00DE5137"/>
    <w:rsid w:val="00DE5FD2"/>
    <w:rsid w:val="00DE69E0"/>
    <w:rsid w:val="00DE737E"/>
    <w:rsid w:val="00DF12AA"/>
    <w:rsid w:val="00DF2DC3"/>
    <w:rsid w:val="00DF5A65"/>
    <w:rsid w:val="00E033F8"/>
    <w:rsid w:val="00E04D6C"/>
    <w:rsid w:val="00E10D08"/>
    <w:rsid w:val="00E1103C"/>
    <w:rsid w:val="00E147F1"/>
    <w:rsid w:val="00E14F6D"/>
    <w:rsid w:val="00E168A2"/>
    <w:rsid w:val="00E178D1"/>
    <w:rsid w:val="00E22274"/>
    <w:rsid w:val="00E223A6"/>
    <w:rsid w:val="00E24C6E"/>
    <w:rsid w:val="00E27143"/>
    <w:rsid w:val="00E30F00"/>
    <w:rsid w:val="00E33785"/>
    <w:rsid w:val="00E345DA"/>
    <w:rsid w:val="00E34920"/>
    <w:rsid w:val="00E34EDD"/>
    <w:rsid w:val="00E356F8"/>
    <w:rsid w:val="00E409EE"/>
    <w:rsid w:val="00E41CA1"/>
    <w:rsid w:val="00E45175"/>
    <w:rsid w:val="00E46953"/>
    <w:rsid w:val="00E561E0"/>
    <w:rsid w:val="00E5688A"/>
    <w:rsid w:val="00E62662"/>
    <w:rsid w:val="00E6616A"/>
    <w:rsid w:val="00E748CC"/>
    <w:rsid w:val="00E76F24"/>
    <w:rsid w:val="00E846B9"/>
    <w:rsid w:val="00E91920"/>
    <w:rsid w:val="00E95A57"/>
    <w:rsid w:val="00E96AF4"/>
    <w:rsid w:val="00EA4B26"/>
    <w:rsid w:val="00EB197F"/>
    <w:rsid w:val="00EB290C"/>
    <w:rsid w:val="00EB5AB5"/>
    <w:rsid w:val="00EB7CC7"/>
    <w:rsid w:val="00EC0838"/>
    <w:rsid w:val="00EC19A1"/>
    <w:rsid w:val="00EC4031"/>
    <w:rsid w:val="00EC4AFC"/>
    <w:rsid w:val="00EC567F"/>
    <w:rsid w:val="00EC6BD3"/>
    <w:rsid w:val="00ED1E24"/>
    <w:rsid w:val="00ED4693"/>
    <w:rsid w:val="00EE17D2"/>
    <w:rsid w:val="00EF1DB7"/>
    <w:rsid w:val="00F01644"/>
    <w:rsid w:val="00F03E97"/>
    <w:rsid w:val="00F10B70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36900"/>
    <w:rsid w:val="00F374F6"/>
    <w:rsid w:val="00F40DFB"/>
    <w:rsid w:val="00F42165"/>
    <w:rsid w:val="00F50CFA"/>
    <w:rsid w:val="00F511A9"/>
    <w:rsid w:val="00F530A5"/>
    <w:rsid w:val="00F61B76"/>
    <w:rsid w:val="00F628BE"/>
    <w:rsid w:val="00F6403F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0120"/>
    <w:rsid w:val="00FA1067"/>
    <w:rsid w:val="00FA36BA"/>
    <w:rsid w:val="00FA409C"/>
    <w:rsid w:val="00FA568F"/>
    <w:rsid w:val="00FA6681"/>
    <w:rsid w:val="00FC5BA3"/>
    <w:rsid w:val="00FD70D1"/>
    <w:rsid w:val="00FE1DE8"/>
    <w:rsid w:val="00FE5B73"/>
    <w:rsid w:val="00FE5C4D"/>
    <w:rsid w:val="00FE7CFE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650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650A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503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10</cp:revision>
  <cp:lastPrinted>2026-03-04T17:00:00Z</cp:lastPrinted>
  <dcterms:created xsi:type="dcterms:W3CDTF">2026-03-03T19:21:00Z</dcterms:created>
  <dcterms:modified xsi:type="dcterms:W3CDTF">2026-03-12T20:55:00Z</dcterms:modified>
</cp:coreProperties>
</file>