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8C255" w14:textId="17B3B987" w:rsidR="00655DCA" w:rsidRPr="00E24551" w:rsidRDefault="00655DCA" w:rsidP="00655DC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>REQUERIMENTO Nº 16</w:t>
      </w:r>
      <w:r>
        <w:rPr>
          <w:rFonts w:ascii="Arial" w:hAnsi="Arial" w:cs="Arial"/>
          <w:b/>
        </w:rPr>
        <w:t>1</w:t>
      </w:r>
      <w:r w:rsidRPr="00E24551">
        <w:rPr>
          <w:rFonts w:ascii="Arial" w:hAnsi="Arial" w:cs="Arial"/>
          <w:b/>
        </w:rPr>
        <w:t>/2025</w:t>
      </w:r>
    </w:p>
    <w:p w14:paraId="5733F119" w14:textId="3440873A" w:rsidR="00655DCA" w:rsidRPr="00655DCA" w:rsidRDefault="00655DCA" w:rsidP="00655DCA">
      <w:pPr>
        <w:pStyle w:val="NormalWeb"/>
        <w:ind w:left="2835"/>
        <w:jc w:val="both"/>
        <w:rPr>
          <w:rFonts w:ascii="Arial" w:hAnsi="Arial" w:cs="Arial"/>
          <w:b/>
          <w:sz w:val="22"/>
          <w:szCs w:val="22"/>
        </w:rPr>
      </w:pPr>
      <w:bookmarkStart w:id="0" w:name="_Hlk191382172"/>
      <w:r w:rsidRPr="00655DCA">
        <w:rPr>
          <w:rFonts w:ascii="Arial" w:hAnsi="Arial" w:cs="Arial"/>
          <w:b/>
          <w:sz w:val="22"/>
          <w:szCs w:val="22"/>
        </w:rPr>
        <w:t>EMENTA</w:t>
      </w:r>
      <w:bookmarkEnd w:id="0"/>
      <w:r w:rsidRPr="00655DCA">
        <w:rPr>
          <w:rFonts w:ascii="Arial" w:hAnsi="Arial" w:cs="Arial"/>
          <w:bCs/>
          <w:sz w:val="22"/>
          <w:szCs w:val="22"/>
        </w:rPr>
        <w:t xml:space="preserve">: </w:t>
      </w:r>
      <w:r w:rsidRPr="00655DCA">
        <w:rPr>
          <w:rFonts w:ascii="Arial" w:hAnsi="Arial" w:cs="Arial"/>
          <w:b/>
          <w:sz w:val="22"/>
          <w:szCs w:val="22"/>
        </w:rPr>
        <w:t>Solicita a disponibilização</w:t>
      </w:r>
      <w:r w:rsidRPr="00655DCA">
        <w:rPr>
          <w:rFonts w:ascii="Arial" w:hAnsi="Arial" w:cs="Arial"/>
          <w:bCs/>
          <w:sz w:val="22"/>
          <w:szCs w:val="22"/>
        </w:rPr>
        <w:t xml:space="preserve"> </w:t>
      </w:r>
      <w:r w:rsidRPr="00655DCA">
        <w:rPr>
          <w:rFonts w:ascii="Arial" w:hAnsi="Arial" w:cs="Arial"/>
          <w:b/>
          <w:sz w:val="22"/>
          <w:szCs w:val="22"/>
        </w:rPr>
        <w:t>de um</w:t>
      </w:r>
      <w:r w:rsidRPr="00655DCA">
        <w:rPr>
          <w:rFonts w:ascii="Arial" w:hAnsi="Arial" w:cs="Arial"/>
          <w:bCs/>
          <w:sz w:val="22"/>
          <w:szCs w:val="22"/>
        </w:rPr>
        <w:t xml:space="preserve"> </w:t>
      </w:r>
      <w:r w:rsidRPr="00655DCA">
        <w:rPr>
          <w:rStyle w:val="Forte"/>
          <w:rFonts w:ascii="Arial" w:hAnsi="Arial" w:cs="Arial"/>
          <w:bCs w:val="0"/>
          <w:sz w:val="22"/>
          <w:szCs w:val="22"/>
        </w:rPr>
        <w:t>transporte fixo e regular</w:t>
      </w:r>
      <w:r w:rsidRPr="00655DCA">
        <w:rPr>
          <w:rFonts w:ascii="Arial" w:hAnsi="Arial" w:cs="Arial"/>
          <w:bCs/>
          <w:sz w:val="22"/>
          <w:szCs w:val="22"/>
        </w:rPr>
        <w:t xml:space="preserve"> </w:t>
      </w:r>
      <w:r w:rsidRPr="00655DCA">
        <w:rPr>
          <w:rFonts w:ascii="Arial" w:hAnsi="Arial" w:cs="Arial"/>
          <w:b/>
          <w:sz w:val="22"/>
          <w:szCs w:val="22"/>
        </w:rPr>
        <w:t>para o deslocamento de</w:t>
      </w:r>
      <w:r w:rsidRPr="00655DCA">
        <w:rPr>
          <w:rFonts w:ascii="Arial" w:hAnsi="Arial" w:cs="Arial"/>
          <w:bCs/>
          <w:sz w:val="22"/>
          <w:szCs w:val="22"/>
        </w:rPr>
        <w:t xml:space="preserve"> </w:t>
      </w:r>
      <w:r w:rsidRPr="00655DCA">
        <w:rPr>
          <w:rStyle w:val="Forte"/>
          <w:rFonts w:ascii="Arial" w:hAnsi="Arial" w:cs="Arial"/>
          <w:bCs w:val="0"/>
          <w:sz w:val="22"/>
          <w:szCs w:val="22"/>
        </w:rPr>
        <w:t>pacientes e seus acompanhantes</w:t>
      </w:r>
      <w:r w:rsidRPr="00655DCA">
        <w:rPr>
          <w:rFonts w:ascii="Arial" w:hAnsi="Arial" w:cs="Arial"/>
          <w:bCs/>
          <w:sz w:val="22"/>
          <w:szCs w:val="22"/>
        </w:rPr>
        <w:t xml:space="preserve"> </w:t>
      </w:r>
      <w:r w:rsidRPr="00655DCA">
        <w:rPr>
          <w:rFonts w:ascii="Arial" w:hAnsi="Arial" w:cs="Arial"/>
          <w:b/>
          <w:sz w:val="22"/>
          <w:szCs w:val="22"/>
        </w:rPr>
        <w:t>do nosso município na</w:t>
      </w:r>
      <w:r w:rsidRPr="00655DCA">
        <w:rPr>
          <w:rFonts w:ascii="Arial" w:hAnsi="Arial" w:cs="Arial"/>
          <w:bCs/>
          <w:sz w:val="22"/>
          <w:szCs w:val="22"/>
        </w:rPr>
        <w:t xml:space="preserve"> </w:t>
      </w:r>
      <w:r w:rsidRPr="00655DCA">
        <w:rPr>
          <w:rStyle w:val="Forte"/>
          <w:rFonts w:ascii="Arial" w:hAnsi="Arial" w:cs="Arial"/>
          <w:bCs w:val="0"/>
          <w:sz w:val="22"/>
          <w:szCs w:val="22"/>
        </w:rPr>
        <w:t>Casa de Apoio localizada em Natal/RN</w:t>
      </w:r>
      <w:r w:rsidRPr="00655DCA">
        <w:rPr>
          <w:rFonts w:ascii="Arial" w:hAnsi="Arial" w:cs="Arial"/>
          <w:bCs/>
          <w:sz w:val="22"/>
          <w:szCs w:val="22"/>
        </w:rPr>
        <w:t xml:space="preserve">, </w:t>
      </w:r>
      <w:r w:rsidRPr="00655DCA">
        <w:rPr>
          <w:rFonts w:ascii="Arial" w:hAnsi="Arial" w:cs="Arial"/>
          <w:b/>
          <w:sz w:val="22"/>
          <w:szCs w:val="22"/>
        </w:rPr>
        <w:t>onde recebem tratamento de saúde especializado.</w:t>
      </w:r>
    </w:p>
    <w:p w14:paraId="7EB52B16" w14:textId="77777777" w:rsidR="00655DCA" w:rsidRPr="00655DCA" w:rsidRDefault="00655DCA" w:rsidP="00655DC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655DCA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655DCA">
        <w:rPr>
          <w:rFonts w:ascii="Arial" w:eastAsia="Times New Roman" w:hAnsi="Arial" w:cs="Arial"/>
          <w:lang w:eastAsia="pt-BR"/>
        </w:rPr>
        <w:t>N</w:t>
      </w:r>
    </w:p>
    <w:p w14:paraId="0742F77D" w14:textId="11B00664" w:rsidR="00655DCA" w:rsidRPr="00655DCA" w:rsidRDefault="00655DCA" w:rsidP="00655DCA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bookmarkStart w:id="2" w:name="_Hlk206071851"/>
      <w:r w:rsidRPr="00655DCA">
        <w:rPr>
          <w:rFonts w:ascii="Arial" w:hAnsi="Arial" w:cs="Arial"/>
          <w:sz w:val="22"/>
          <w:szCs w:val="22"/>
        </w:rPr>
        <w:t>O Vereador</w:t>
      </w:r>
      <w:r w:rsidRPr="00655DCA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3D3B57">
        <w:rPr>
          <w:rFonts w:ascii="Arial" w:eastAsia="Calibri" w:hAnsi="Arial" w:cs="Arial"/>
          <w:b/>
          <w:bCs/>
          <w:sz w:val="20"/>
          <w:szCs w:val="20"/>
        </w:rPr>
        <w:t>PEDRO MIGUEL DE MEDEIROS NETO</w:t>
      </w:r>
      <w:r w:rsidRPr="00655DCA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655DCA">
        <w:rPr>
          <w:rFonts w:ascii="Arial" w:hAnsi="Arial" w:cs="Arial"/>
          <w:sz w:val="22"/>
          <w:szCs w:val="22"/>
        </w:rPr>
        <w:t>Plenário, que seja solicitado</w:t>
      </w:r>
      <w:r w:rsidRPr="00655DCA">
        <w:rPr>
          <w:rFonts w:ascii="Arial" w:hAnsi="Arial" w:cs="Arial"/>
          <w:bCs/>
          <w:sz w:val="22"/>
          <w:szCs w:val="22"/>
        </w:rPr>
        <w:t xml:space="preserve"> a disponibilização de um </w:t>
      </w:r>
      <w:r w:rsidRPr="00655DCA">
        <w:rPr>
          <w:rStyle w:val="Forte"/>
          <w:rFonts w:ascii="Arial" w:hAnsi="Arial" w:cs="Arial"/>
          <w:b w:val="0"/>
          <w:sz w:val="22"/>
          <w:szCs w:val="22"/>
        </w:rPr>
        <w:t>transporte fixo e regular</w:t>
      </w:r>
      <w:r w:rsidRPr="00655DCA">
        <w:rPr>
          <w:rFonts w:ascii="Arial" w:hAnsi="Arial" w:cs="Arial"/>
          <w:bCs/>
          <w:sz w:val="22"/>
          <w:szCs w:val="22"/>
        </w:rPr>
        <w:t xml:space="preserve"> para o deslocamento de </w:t>
      </w:r>
      <w:r w:rsidRPr="00655DCA">
        <w:rPr>
          <w:rStyle w:val="Forte"/>
          <w:rFonts w:ascii="Arial" w:hAnsi="Arial" w:cs="Arial"/>
          <w:b w:val="0"/>
          <w:sz w:val="22"/>
          <w:szCs w:val="22"/>
        </w:rPr>
        <w:t>pacientes e seus acompanhantes</w:t>
      </w:r>
      <w:r w:rsidRPr="00655DCA">
        <w:rPr>
          <w:rFonts w:ascii="Arial" w:hAnsi="Arial" w:cs="Arial"/>
          <w:bCs/>
          <w:sz w:val="22"/>
          <w:szCs w:val="22"/>
        </w:rPr>
        <w:t xml:space="preserve"> do nosso município na </w:t>
      </w:r>
      <w:r w:rsidRPr="00655DCA">
        <w:rPr>
          <w:rStyle w:val="Forte"/>
          <w:rFonts w:ascii="Arial" w:hAnsi="Arial" w:cs="Arial"/>
          <w:b w:val="0"/>
          <w:sz w:val="22"/>
          <w:szCs w:val="22"/>
        </w:rPr>
        <w:t>Casa de Apoio localizada em Natal/RN</w:t>
      </w:r>
      <w:r w:rsidRPr="00655DCA">
        <w:rPr>
          <w:rFonts w:ascii="Arial" w:hAnsi="Arial" w:cs="Arial"/>
          <w:b/>
          <w:sz w:val="22"/>
          <w:szCs w:val="22"/>
        </w:rPr>
        <w:t xml:space="preserve">, </w:t>
      </w:r>
      <w:r w:rsidRPr="00655DCA">
        <w:rPr>
          <w:rFonts w:ascii="Arial" w:hAnsi="Arial" w:cs="Arial"/>
          <w:bCs/>
          <w:sz w:val="22"/>
          <w:szCs w:val="22"/>
        </w:rPr>
        <w:t>onde recebem tratamento de saúde especializado.</w:t>
      </w:r>
    </w:p>
    <w:p w14:paraId="2F1D19B4" w14:textId="77777777" w:rsidR="00655DCA" w:rsidRPr="00655DCA" w:rsidRDefault="00655DCA" w:rsidP="00655DC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A6FD713" w14:textId="77777777" w:rsidR="00655DCA" w:rsidRPr="00655DCA" w:rsidRDefault="00655DCA" w:rsidP="00655DC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655DCA">
        <w:rPr>
          <w:rFonts w:ascii="Arial" w:hAnsi="Arial" w:cs="Arial"/>
          <w:b/>
        </w:rPr>
        <w:t>J U S T I F I C A T I V A</w:t>
      </w:r>
    </w:p>
    <w:p w14:paraId="7F9AAEB8" w14:textId="77777777" w:rsidR="00655DCA" w:rsidRPr="00655DCA" w:rsidRDefault="00655DCA" w:rsidP="00655DC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581DBD1" w14:textId="0DC2918F" w:rsidR="00655DCA" w:rsidRPr="00655DCA" w:rsidRDefault="00655DCA" w:rsidP="00655DC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655DCA">
        <w:rPr>
          <w:rFonts w:ascii="Arial" w:hAnsi="Arial" w:cs="Arial"/>
          <w:sz w:val="22"/>
          <w:szCs w:val="22"/>
        </w:rPr>
        <w:t xml:space="preserve">   Considerando que muitos desses pacientes realizam tratamentos contínuos, como quimioterapia, radioterapia, consultas e exames especializados, torna-se imprescindível a organização de um meio de transporte seguro, confortável e com horários regulares, que atenda às necessidades desses cidadãos de forma digna e humanizada. Ressaltamos que essa ação contribuirá significativamente para a melhoria da qualidade de vida dos usuários do sistema público de saúde, garantindo-lhes acesso aos serviços médicos e apoio necessário durante os períodos de tratamento fora do domicílio.</w:t>
      </w:r>
    </w:p>
    <w:p w14:paraId="31281E52" w14:textId="77777777" w:rsidR="00655DCA" w:rsidRPr="00655DCA" w:rsidRDefault="00655DCA" w:rsidP="00655DCA">
      <w:pPr>
        <w:spacing w:after="0" w:line="240" w:lineRule="auto"/>
        <w:jc w:val="both"/>
        <w:rPr>
          <w:rFonts w:ascii="Arial" w:hAnsi="Arial" w:cs="Arial"/>
          <w:b/>
        </w:rPr>
      </w:pPr>
    </w:p>
    <w:p w14:paraId="769C05DD" w14:textId="77777777" w:rsidR="00655DCA" w:rsidRPr="00655DCA" w:rsidRDefault="00655DCA" w:rsidP="00655DCA">
      <w:pPr>
        <w:spacing w:after="0" w:line="240" w:lineRule="auto"/>
        <w:jc w:val="both"/>
        <w:rPr>
          <w:rFonts w:ascii="Arial" w:hAnsi="Arial" w:cs="Arial"/>
          <w:b/>
        </w:rPr>
      </w:pPr>
    </w:p>
    <w:p w14:paraId="5C187C17" w14:textId="77777777" w:rsidR="00655DCA" w:rsidRPr="00E24551" w:rsidRDefault="00655DCA" w:rsidP="00655DCA">
      <w:pPr>
        <w:spacing w:after="0" w:line="240" w:lineRule="auto"/>
        <w:jc w:val="both"/>
        <w:rPr>
          <w:rFonts w:ascii="Arial" w:hAnsi="Arial" w:cs="Arial"/>
          <w:b/>
        </w:rPr>
      </w:pPr>
    </w:p>
    <w:p w14:paraId="6B1FFC70" w14:textId="77777777" w:rsidR="00655DCA" w:rsidRPr="00E24551" w:rsidRDefault="00655DCA" w:rsidP="00655DCA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E24551">
        <w:rPr>
          <w:rFonts w:ascii="Arial" w:eastAsia="Times New Roman" w:hAnsi="Arial" w:cs="Arial"/>
          <w:lang w:eastAsia="pt-BR"/>
        </w:rPr>
        <w:t>Sala das Sessões, em 16 de outubro de 2025</w:t>
      </w:r>
    </w:p>
    <w:p w14:paraId="45244DEC" w14:textId="77777777" w:rsidR="00655DCA" w:rsidRPr="00731AEB" w:rsidRDefault="00655DCA" w:rsidP="00655D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1CCE2CAE" w14:textId="77777777" w:rsidR="00655DCA" w:rsidRPr="00731AEB" w:rsidRDefault="00655DCA" w:rsidP="00655D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2C94CFCD" w14:textId="77777777" w:rsidR="00655DCA" w:rsidRPr="00731AEB" w:rsidRDefault="00655DCA" w:rsidP="00655DC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63F4B4FA" w14:textId="77777777" w:rsidR="00655DCA" w:rsidRPr="00731AEB" w:rsidRDefault="00655DCA" w:rsidP="00655DCA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 __________________________</w:t>
      </w:r>
    </w:p>
    <w:p w14:paraId="3DCFBBEE" w14:textId="77777777" w:rsidR="00655DCA" w:rsidRPr="00731AEB" w:rsidRDefault="00655DCA" w:rsidP="00655DC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PEDRO MIGUEL DE MEDEIROS NETO</w:t>
      </w:r>
    </w:p>
    <w:p w14:paraId="65695C85" w14:textId="77777777" w:rsidR="00655DCA" w:rsidRPr="00731AEB" w:rsidRDefault="00655DCA" w:rsidP="00655D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160F49F6" w14:textId="77777777" w:rsidR="00655DCA" w:rsidRPr="00193A58" w:rsidRDefault="00655DCA" w:rsidP="00655DCA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1F1AFF8" w14:textId="08E6E48F" w:rsidR="00680DED" w:rsidRPr="00193A58" w:rsidRDefault="00680DED" w:rsidP="00680DE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80DED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10EED" w14:textId="77777777" w:rsidR="007D5D69" w:rsidRDefault="007D5D69" w:rsidP="00A47601">
      <w:pPr>
        <w:spacing w:after="0" w:line="240" w:lineRule="auto"/>
      </w:pPr>
      <w:r>
        <w:separator/>
      </w:r>
    </w:p>
  </w:endnote>
  <w:endnote w:type="continuationSeparator" w:id="0">
    <w:p w14:paraId="344FDDA0" w14:textId="77777777" w:rsidR="007D5D69" w:rsidRDefault="007D5D6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641CC" w14:textId="77777777" w:rsidR="007D5D69" w:rsidRDefault="007D5D69" w:rsidP="00A47601">
      <w:pPr>
        <w:spacing w:after="0" w:line="240" w:lineRule="auto"/>
      </w:pPr>
      <w:r>
        <w:separator/>
      </w:r>
    </w:p>
  </w:footnote>
  <w:footnote w:type="continuationSeparator" w:id="0">
    <w:p w14:paraId="195B04DB" w14:textId="77777777" w:rsidR="007D5D69" w:rsidRDefault="007D5D6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3CF1"/>
    <w:rsid w:val="003A6F88"/>
    <w:rsid w:val="003B5621"/>
    <w:rsid w:val="003C44BD"/>
    <w:rsid w:val="003C7840"/>
    <w:rsid w:val="003C7B26"/>
    <w:rsid w:val="003D1645"/>
    <w:rsid w:val="003D3B57"/>
    <w:rsid w:val="003D53C6"/>
    <w:rsid w:val="003D6780"/>
    <w:rsid w:val="003D6A2A"/>
    <w:rsid w:val="003E1F84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5DCA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19B0"/>
    <w:rsid w:val="00783EE7"/>
    <w:rsid w:val="00784988"/>
    <w:rsid w:val="00794E8A"/>
    <w:rsid w:val="00797531"/>
    <w:rsid w:val="007A2324"/>
    <w:rsid w:val="007A6399"/>
    <w:rsid w:val="007B5F1E"/>
    <w:rsid w:val="007C2684"/>
    <w:rsid w:val="007C5E17"/>
    <w:rsid w:val="007C5E82"/>
    <w:rsid w:val="007C60BE"/>
    <w:rsid w:val="007C6FC9"/>
    <w:rsid w:val="007D4075"/>
    <w:rsid w:val="007D5D69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CBE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EF3320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6</cp:revision>
  <cp:lastPrinted>2025-10-16T16:19:00Z</cp:lastPrinted>
  <dcterms:created xsi:type="dcterms:W3CDTF">2025-10-15T19:23:00Z</dcterms:created>
  <dcterms:modified xsi:type="dcterms:W3CDTF">2025-10-16T16:19:00Z</dcterms:modified>
</cp:coreProperties>
</file>