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E01E1" w14:textId="45E7A3D7" w:rsidR="00061C4D" w:rsidRPr="00061C4D" w:rsidRDefault="00061C4D" w:rsidP="00061C4D">
      <w:pPr>
        <w:tabs>
          <w:tab w:val="left" w:pos="1302"/>
        </w:tabs>
        <w:spacing w:after="200" w:line="360" w:lineRule="auto"/>
        <w:jc w:val="both"/>
        <w:rPr>
          <w:rFonts w:ascii="Arial" w:hAnsi="Arial" w:cs="Arial"/>
          <w:b/>
        </w:rPr>
      </w:pPr>
      <w:r w:rsidRPr="00F41124">
        <w:rPr>
          <w:rFonts w:ascii="Arial" w:hAnsi="Arial" w:cs="Arial"/>
          <w:b/>
        </w:rPr>
        <w:t>REQUERIMENTO Nº</w:t>
      </w:r>
      <w:r w:rsidR="002D33BA">
        <w:rPr>
          <w:rFonts w:ascii="Arial" w:hAnsi="Arial" w:cs="Arial"/>
          <w:b/>
        </w:rPr>
        <w:t xml:space="preserve"> </w:t>
      </w:r>
      <w:r w:rsidRPr="00F41124">
        <w:rPr>
          <w:rFonts w:ascii="Arial" w:hAnsi="Arial" w:cs="Arial"/>
          <w:b/>
        </w:rPr>
        <w:t>14</w:t>
      </w:r>
      <w:r w:rsidR="002D33BA">
        <w:rPr>
          <w:rFonts w:ascii="Arial" w:hAnsi="Arial" w:cs="Arial"/>
          <w:b/>
        </w:rPr>
        <w:t>5</w:t>
      </w:r>
      <w:r w:rsidRPr="00F41124">
        <w:rPr>
          <w:rFonts w:ascii="Arial" w:hAnsi="Arial" w:cs="Arial"/>
          <w:b/>
        </w:rPr>
        <w:t>/2025</w:t>
      </w:r>
    </w:p>
    <w:p w14:paraId="18FACBD0" w14:textId="12320111" w:rsidR="00061C4D" w:rsidRPr="00061C4D" w:rsidRDefault="00061C4D" w:rsidP="00061C4D">
      <w:pPr>
        <w:tabs>
          <w:tab w:val="left" w:pos="1302"/>
        </w:tabs>
        <w:spacing w:after="0" w:line="240" w:lineRule="auto"/>
        <w:ind w:left="4536"/>
        <w:jc w:val="both"/>
        <w:rPr>
          <w:rFonts w:ascii="Arial" w:hAnsi="Arial" w:cs="Arial"/>
          <w:b/>
          <w:bCs/>
        </w:rPr>
      </w:pPr>
      <w:bookmarkStart w:id="0" w:name="_Hlk191382172"/>
      <w:r w:rsidRPr="00061C4D">
        <w:rPr>
          <w:rFonts w:ascii="Arial" w:hAnsi="Arial" w:cs="Arial"/>
          <w:b/>
        </w:rPr>
        <w:t>EMENTA:</w:t>
      </w:r>
      <w:r w:rsidRPr="00061C4D">
        <w:rPr>
          <w:rStyle w:val="Forte"/>
          <w:rFonts w:ascii="Arial" w:hAnsi="Arial" w:cs="Arial"/>
        </w:rPr>
        <w:t xml:space="preserve"> </w:t>
      </w:r>
      <w:bookmarkEnd w:id="0"/>
      <w:r w:rsidRPr="00061C4D">
        <w:rPr>
          <w:rStyle w:val="Forte"/>
          <w:rFonts w:ascii="Arial" w:hAnsi="Arial" w:cs="Arial"/>
        </w:rPr>
        <w:t xml:space="preserve">solicita </w:t>
      </w:r>
      <w:bookmarkStart w:id="1" w:name="_Hlk208491158"/>
      <w:r w:rsidRPr="00061C4D">
        <w:rPr>
          <w:rStyle w:val="Forte"/>
          <w:rFonts w:ascii="Arial" w:hAnsi="Arial" w:cs="Arial"/>
        </w:rPr>
        <w:t xml:space="preserve">o </w:t>
      </w:r>
      <w:r w:rsidRPr="00061C4D">
        <w:rPr>
          <w:rFonts w:ascii="Arial" w:hAnsi="Arial" w:cs="Arial"/>
          <w:b/>
          <w:bCs/>
        </w:rPr>
        <w:t>encaminhamento de</w:t>
      </w:r>
      <w:r w:rsidRPr="00061C4D">
        <w:rPr>
          <w:rFonts w:ascii="Arial" w:hAnsi="Arial" w:cs="Arial"/>
        </w:rPr>
        <w:t xml:space="preserve"> </w:t>
      </w:r>
      <w:r w:rsidRPr="00061C4D">
        <w:rPr>
          <w:rStyle w:val="Forte"/>
          <w:rFonts w:ascii="Arial" w:hAnsi="Arial" w:cs="Arial"/>
        </w:rPr>
        <w:t>proposta de Projeto de Lei</w:t>
      </w:r>
      <w:r w:rsidRPr="00061C4D">
        <w:rPr>
          <w:rFonts w:ascii="Arial" w:hAnsi="Arial" w:cs="Arial"/>
        </w:rPr>
        <w:t xml:space="preserve"> </w:t>
      </w:r>
      <w:r w:rsidRPr="00061C4D">
        <w:rPr>
          <w:rFonts w:ascii="Arial" w:hAnsi="Arial" w:cs="Arial"/>
          <w:b/>
          <w:bCs/>
        </w:rPr>
        <w:t>ao Poder Executivo para</w:t>
      </w:r>
      <w:r w:rsidRPr="00061C4D">
        <w:rPr>
          <w:rFonts w:ascii="Arial" w:hAnsi="Arial" w:cs="Arial"/>
        </w:rPr>
        <w:t xml:space="preserve"> </w:t>
      </w:r>
      <w:r w:rsidRPr="00061C4D">
        <w:rPr>
          <w:rStyle w:val="Forte"/>
          <w:rFonts w:ascii="Arial" w:hAnsi="Arial" w:cs="Arial"/>
        </w:rPr>
        <w:t>criação e implantação do Programa "Moradia Melhor"</w:t>
      </w:r>
      <w:bookmarkEnd w:id="1"/>
    </w:p>
    <w:p w14:paraId="6869B171" w14:textId="77777777" w:rsidR="00061C4D" w:rsidRPr="00061C4D" w:rsidRDefault="00061C4D" w:rsidP="00061C4D">
      <w:pPr>
        <w:pStyle w:val="NormalWeb"/>
        <w:jc w:val="both"/>
        <w:rPr>
          <w:rFonts w:ascii="Arial" w:hAnsi="Arial" w:cs="Arial"/>
          <w:sz w:val="22"/>
          <w:szCs w:val="22"/>
        </w:rPr>
      </w:pPr>
      <w:bookmarkStart w:id="2" w:name="_Hlk206072684"/>
      <w:r w:rsidRPr="00061C4D">
        <w:rPr>
          <w:rFonts w:ascii="Arial" w:hAnsi="Arial" w:cs="Arial"/>
          <w:sz w:val="22"/>
          <w:szCs w:val="22"/>
        </w:rPr>
        <w:t>Excelentíssimo Senhor Presidente da Câmara Municipal de Equador – R</w:t>
      </w:r>
      <w:bookmarkEnd w:id="2"/>
      <w:r w:rsidRPr="00061C4D">
        <w:rPr>
          <w:rFonts w:ascii="Arial" w:hAnsi="Arial" w:cs="Arial"/>
          <w:sz w:val="22"/>
          <w:szCs w:val="22"/>
        </w:rPr>
        <w:t>N</w:t>
      </w:r>
    </w:p>
    <w:p w14:paraId="77222667" w14:textId="6D296254" w:rsidR="00061C4D" w:rsidRPr="00061C4D" w:rsidRDefault="00061C4D" w:rsidP="00061C4D">
      <w:pPr>
        <w:tabs>
          <w:tab w:val="left" w:pos="1302"/>
        </w:tabs>
        <w:spacing w:after="0" w:line="240" w:lineRule="auto"/>
        <w:jc w:val="both"/>
        <w:rPr>
          <w:rFonts w:ascii="Arial" w:hAnsi="Arial" w:cs="Arial"/>
          <w:b/>
          <w:bCs/>
        </w:rPr>
      </w:pPr>
      <w:bookmarkStart w:id="3" w:name="_Hlk206071851"/>
      <w:r w:rsidRPr="00061C4D">
        <w:rPr>
          <w:rFonts w:ascii="Arial" w:hAnsi="Arial" w:cs="Arial"/>
        </w:rPr>
        <w:t>O Vereador</w:t>
      </w:r>
      <w:r w:rsidRPr="00061C4D">
        <w:rPr>
          <w:rFonts w:ascii="Arial" w:eastAsia="Calibri" w:hAnsi="Arial" w:cs="Arial"/>
          <w:b/>
          <w:bCs/>
          <w:kern w:val="2"/>
          <w14:ligatures w14:val="standardContextual"/>
        </w:rPr>
        <w:t xml:space="preserve"> PEDRO MIGUEL DE MEDEIROS NETO</w:t>
      </w:r>
      <w:r w:rsidRPr="00061C4D">
        <w:rPr>
          <w:rFonts w:ascii="Arial" w:hAnsi="Arial" w:cs="Arial"/>
        </w:rPr>
        <w:t xml:space="preserve">, no uso de suas atribuições legais e regimentais, vem, respeitosamente, requerer a Vossa Excelência, após ouvido o </w:t>
      </w:r>
      <w:bookmarkEnd w:id="3"/>
      <w:r w:rsidRPr="00061C4D">
        <w:rPr>
          <w:rFonts w:ascii="Arial" w:hAnsi="Arial" w:cs="Arial"/>
        </w:rPr>
        <w:t>Plenário, que seja solicitado</w:t>
      </w:r>
      <w:r w:rsidRPr="00061C4D">
        <w:rPr>
          <w:rStyle w:val="Forte"/>
          <w:rFonts w:ascii="Arial" w:hAnsi="Arial" w:cs="Arial"/>
        </w:rPr>
        <w:t xml:space="preserve"> </w:t>
      </w:r>
      <w:r w:rsidRPr="00061C4D">
        <w:rPr>
          <w:rStyle w:val="Forte"/>
          <w:rFonts w:ascii="Arial" w:hAnsi="Arial" w:cs="Arial"/>
          <w:b w:val="0"/>
          <w:bCs w:val="0"/>
        </w:rPr>
        <w:t>o</w:t>
      </w:r>
      <w:r w:rsidRPr="00061C4D">
        <w:rPr>
          <w:rStyle w:val="Forte"/>
          <w:rFonts w:ascii="Arial" w:hAnsi="Arial" w:cs="Arial"/>
        </w:rPr>
        <w:t xml:space="preserve"> </w:t>
      </w:r>
      <w:r w:rsidRPr="00061C4D">
        <w:rPr>
          <w:rFonts w:ascii="Arial" w:hAnsi="Arial" w:cs="Arial"/>
        </w:rPr>
        <w:t xml:space="preserve">encaminhamento de </w:t>
      </w:r>
      <w:r w:rsidRPr="00061C4D">
        <w:rPr>
          <w:rStyle w:val="Forte"/>
          <w:rFonts w:ascii="Arial" w:hAnsi="Arial" w:cs="Arial"/>
          <w:b w:val="0"/>
          <w:bCs w:val="0"/>
        </w:rPr>
        <w:t>proposta de Projeto de Lei</w:t>
      </w:r>
      <w:r w:rsidRPr="00061C4D">
        <w:rPr>
          <w:rFonts w:ascii="Arial" w:hAnsi="Arial" w:cs="Arial"/>
        </w:rPr>
        <w:t xml:space="preserve"> ao Poder Executivo para </w:t>
      </w:r>
      <w:r w:rsidRPr="00061C4D">
        <w:rPr>
          <w:rStyle w:val="Forte"/>
          <w:rFonts w:ascii="Arial" w:hAnsi="Arial" w:cs="Arial"/>
          <w:b w:val="0"/>
          <w:bCs w:val="0"/>
        </w:rPr>
        <w:t>criação e</w:t>
      </w:r>
      <w:r w:rsidRPr="00061C4D">
        <w:rPr>
          <w:rStyle w:val="Forte"/>
          <w:rFonts w:ascii="Arial" w:hAnsi="Arial" w:cs="Arial"/>
        </w:rPr>
        <w:t xml:space="preserve"> </w:t>
      </w:r>
      <w:r w:rsidRPr="00061C4D">
        <w:rPr>
          <w:rStyle w:val="Forte"/>
          <w:rFonts w:ascii="Arial" w:hAnsi="Arial" w:cs="Arial"/>
          <w:b w:val="0"/>
          <w:bCs w:val="0"/>
        </w:rPr>
        <w:t>implantação do Programa "Moradia Melhor"</w:t>
      </w:r>
    </w:p>
    <w:p w14:paraId="7428464F" w14:textId="77777777" w:rsidR="00061C4D" w:rsidRPr="00061C4D" w:rsidRDefault="00061C4D" w:rsidP="00061C4D">
      <w:pPr>
        <w:tabs>
          <w:tab w:val="left" w:pos="1302"/>
        </w:tabs>
        <w:spacing w:after="0" w:line="240" w:lineRule="auto"/>
        <w:jc w:val="both"/>
        <w:rPr>
          <w:rFonts w:ascii="Arial" w:hAnsi="Arial" w:cs="Arial"/>
          <w:b/>
        </w:rPr>
      </w:pPr>
    </w:p>
    <w:p w14:paraId="19A17CA4" w14:textId="67AE275A" w:rsidR="00061C4D" w:rsidRPr="00061C4D" w:rsidRDefault="00061C4D" w:rsidP="00061C4D">
      <w:pPr>
        <w:tabs>
          <w:tab w:val="left" w:pos="1302"/>
        </w:tabs>
        <w:spacing w:after="0" w:line="240" w:lineRule="auto"/>
        <w:jc w:val="both"/>
        <w:rPr>
          <w:rFonts w:ascii="Arial" w:hAnsi="Arial" w:cs="Arial"/>
          <w:b/>
        </w:rPr>
      </w:pPr>
      <w:r w:rsidRPr="00061C4D">
        <w:rPr>
          <w:rFonts w:ascii="Arial" w:hAnsi="Arial" w:cs="Arial"/>
          <w:b/>
        </w:rPr>
        <w:t>J U S T I F I C A T I V A:</w:t>
      </w:r>
    </w:p>
    <w:p w14:paraId="14BAC204" w14:textId="4BE02C89" w:rsidR="00061C4D" w:rsidRPr="00061C4D" w:rsidRDefault="00061C4D" w:rsidP="00061C4D">
      <w:pPr>
        <w:spacing w:after="0" w:line="240" w:lineRule="auto"/>
        <w:jc w:val="both"/>
        <w:rPr>
          <w:rFonts w:ascii="Arial" w:eastAsia="Times New Roman" w:hAnsi="Arial" w:cs="Arial"/>
          <w:lang w:eastAsia="pt-BR"/>
        </w:rPr>
      </w:pPr>
      <w:r w:rsidRPr="00061C4D">
        <w:rPr>
          <w:rFonts w:ascii="Arial" w:eastAsia="Times New Roman" w:hAnsi="Arial" w:cs="Arial"/>
          <w:lang w:eastAsia="pt-BR"/>
        </w:rPr>
        <w:t xml:space="preserve">   O déficit habitacional e as condições precárias de moradia ainda são realidades enfrentadas por milhares de famílias de baixa renda em nosso município. Muitas dessas residências apresentam problemas estruturais, falta de instalações sanitárias adequadas, telhados danificados, ausência de revestimento, entre outras carências que afetam diretamente a qualidade de vida, a saúde e a segurança dos moradores. Diante desse cenário, propõe-se a criação do </w:t>
      </w:r>
      <w:r w:rsidRPr="00061C4D">
        <w:rPr>
          <w:rFonts w:ascii="Arial" w:eastAsia="Times New Roman" w:hAnsi="Arial" w:cs="Arial"/>
          <w:b/>
          <w:bCs/>
          <w:lang w:eastAsia="pt-BR"/>
        </w:rPr>
        <w:t>Programa "Moradia Melhor"</w:t>
      </w:r>
      <w:r w:rsidRPr="00061C4D">
        <w:rPr>
          <w:rFonts w:ascii="Arial" w:eastAsia="Times New Roman" w:hAnsi="Arial" w:cs="Arial"/>
          <w:lang w:eastAsia="pt-BR"/>
        </w:rPr>
        <w:t xml:space="preserve">, voltado à </w:t>
      </w:r>
      <w:r w:rsidRPr="00061C4D">
        <w:rPr>
          <w:rFonts w:ascii="Arial" w:eastAsia="Times New Roman" w:hAnsi="Arial" w:cs="Arial"/>
          <w:b/>
          <w:bCs/>
          <w:lang w:eastAsia="pt-BR"/>
        </w:rPr>
        <w:t>concessão de melhorias habitacionais a famílias de baixa renda</w:t>
      </w:r>
      <w:r w:rsidRPr="00061C4D">
        <w:rPr>
          <w:rFonts w:ascii="Arial" w:eastAsia="Times New Roman" w:hAnsi="Arial" w:cs="Arial"/>
          <w:lang w:eastAsia="pt-BR"/>
        </w:rPr>
        <w:t xml:space="preserve">, com o objetivo de promover </w:t>
      </w:r>
      <w:r w:rsidRPr="00061C4D">
        <w:rPr>
          <w:rFonts w:ascii="Arial" w:eastAsia="Times New Roman" w:hAnsi="Arial" w:cs="Arial"/>
          <w:b/>
          <w:bCs/>
          <w:lang w:eastAsia="pt-BR"/>
        </w:rPr>
        <w:t>dignidade, segurança e salubridade</w:t>
      </w:r>
      <w:r w:rsidRPr="00061C4D">
        <w:rPr>
          <w:rFonts w:ascii="Arial" w:eastAsia="Times New Roman" w:hAnsi="Arial" w:cs="Arial"/>
          <w:lang w:eastAsia="pt-BR"/>
        </w:rPr>
        <w:t xml:space="preserve"> às moradias já existentes.</w:t>
      </w:r>
    </w:p>
    <w:p w14:paraId="5BB1DEC1" w14:textId="7A40E8DA" w:rsidR="00061C4D" w:rsidRPr="00061C4D" w:rsidRDefault="00061C4D" w:rsidP="00061C4D">
      <w:pPr>
        <w:spacing w:after="0" w:line="240" w:lineRule="auto"/>
        <w:outlineLvl w:val="2"/>
        <w:rPr>
          <w:rFonts w:ascii="Arial" w:eastAsia="Times New Roman" w:hAnsi="Arial" w:cs="Arial"/>
          <w:b/>
          <w:bCs/>
          <w:lang w:eastAsia="pt-BR"/>
        </w:rPr>
      </w:pPr>
      <w:r w:rsidRPr="00061C4D">
        <w:rPr>
          <w:rFonts w:ascii="Arial" w:eastAsia="Times New Roman" w:hAnsi="Arial" w:cs="Arial"/>
          <w:b/>
          <w:bCs/>
          <w:lang w:eastAsia="pt-BR"/>
        </w:rPr>
        <w:t>OBJETIVO</w:t>
      </w:r>
      <w:r>
        <w:rPr>
          <w:rFonts w:ascii="Arial" w:eastAsia="Times New Roman" w:hAnsi="Arial" w:cs="Arial"/>
          <w:b/>
          <w:bCs/>
          <w:lang w:eastAsia="pt-BR"/>
        </w:rPr>
        <w:t>:</w:t>
      </w:r>
    </w:p>
    <w:p w14:paraId="2150FCF9" w14:textId="554257A6" w:rsidR="00061C4D" w:rsidRPr="00061C4D" w:rsidRDefault="00061C4D" w:rsidP="00061C4D">
      <w:pPr>
        <w:spacing w:after="0" w:line="240" w:lineRule="auto"/>
        <w:jc w:val="both"/>
        <w:rPr>
          <w:rFonts w:ascii="Arial" w:eastAsia="Times New Roman" w:hAnsi="Arial" w:cs="Arial"/>
          <w:lang w:eastAsia="pt-BR"/>
        </w:rPr>
      </w:pPr>
      <w:r w:rsidRPr="00061C4D">
        <w:rPr>
          <w:rFonts w:ascii="Arial" w:eastAsia="Times New Roman" w:hAnsi="Arial" w:cs="Arial"/>
          <w:lang w:eastAsia="pt-BR"/>
        </w:rPr>
        <w:t xml:space="preserve">O programa visa conceder </w:t>
      </w:r>
      <w:r w:rsidRPr="00061C4D">
        <w:rPr>
          <w:rFonts w:ascii="Arial" w:eastAsia="Times New Roman" w:hAnsi="Arial" w:cs="Arial"/>
          <w:b/>
          <w:bCs/>
          <w:lang w:eastAsia="pt-BR"/>
        </w:rPr>
        <w:t>benefícios materiais e/ou serviços de melhoria habitacional</w:t>
      </w:r>
      <w:r w:rsidRPr="00061C4D">
        <w:rPr>
          <w:rFonts w:ascii="Arial" w:eastAsia="Times New Roman" w:hAnsi="Arial" w:cs="Arial"/>
          <w:lang w:eastAsia="pt-BR"/>
        </w:rPr>
        <w:t xml:space="preserve"> em moradias já consolidadas pertencentes a famílias de baixa renda, com valor estimado de até </w:t>
      </w:r>
      <w:r w:rsidRPr="00061C4D">
        <w:rPr>
          <w:rFonts w:ascii="Arial" w:eastAsia="Times New Roman" w:hAnsi="Arial" w:cs="Arial"/>
          <w:b/>
          <w:bCs/>
          <w:lang w:eastAsia="pt-BR"/>
        </w:rPr>
        <w:t>R$ 5.000,00 (cinco mil reais)</w:t>
      </w:r>
      <w:r w:rsidRPr="00061C4D">
        <w:rPr>
          <w:rFonts w:ascii="Arial" w:eastAsia="Times New Roman" w:hAnsi="Arial" w:cs="Arial"/>
          <w:lang w:eastAsia="pt-BR"/>
        </w:rPr>
        <w:t xml:space="preserve"> por unidade habitacional.</w:t>
      </w:r>
    </w:p>
    <w:p w14:paraId="3B05AEBB" w14:textId="2731E7F0" w:rsidR="00061C4D" w:rsidRPr="00061C4D" w:rsidRDefault="00061C4D" w:rsidP="00061C4D">
      <w:pPr>
        <w:spacing w:after="0" w:line="240" w:lineRule="auto"/>
        <w:outlineLvl w:val="2"/>
        <w:rPr>
          <w:rFonts w:ascii="Arial" w:eastAsia="Times New Roman" w:hAnsi="Arial" w:cs="Arial"/>
          <w:b/>
          <w:bCs/>
          <w:lang w:eastAsia="pt-BR"/>
        </w:rPr>
      </w:pPr>
      <w:r w:rsidRPr="00061C4D">
        <w:rPr>
          <w:rFonts w:ascii="Arial" w:eastAsia="Times New Roman" w:hAnsi="Arial" w:cs="Arial"/>
          <w:b/>
          <w:bCs/>
          <w:lang w:eastAsia="pt-BR"/>
        </w:rPr>
        <w:t>DAS MELHORIAS CONTEMPLADAS</w:t>
      </w:r>
      <w:r>
        <w:rPr>
          <w:rFonts w:ascii="Arial" w:eastAsia="Times New Roman" w:hAnsi="Arial" w:cs="Arial"/>
          <w:b/>
          <w:bCs/>
          <w:lang w:eastAsia="pt-BR"/>
        </w:rPr>
        <w:t>:</w:t>
      </w:r>
    </w:p>
    <w:p w14:paraId="640D0057" w14:textId="77777777" w:rsidR="00061C4D" w:rsidRPr="00061C4D" w:rsidRDefault="00061C4D" w:rsidP="00061C4D">
      <w:pPr>
        <w:spacing w:after="0" w:line="240" w:lineRule="auto"/>
        <w:rPr>
          <w:rFonts w:ascii="Arial" w:eastAsia="Times New Roman" w:hAnsi="Arial" w:cs="Arial"/>
          <w:lang w:eastAsia="pt-BR"/>
        </w:rPr>
      </w:pPr>
      <w:r w:rsidRPr="00061C4D">
        <w:rPr>
          <w:rFonts w:ascii="Arial" w:eastAsia="Times New Roman" w:hAnsi="Arial" w:cs="Arial"/>
          <w:lang w:eastAsia="pt-BR"/>
        </w:rPr>
        <w:t>O valor poderá ser utilizado para custear serviços e materiais voltados à:</w:t>
      </w:r>
    </w:p>
    <w:p w14:paraId="61D30396" w14:textId="77777777" w:rsidR="00061C4D" w:rsidRPr="00061C4D" w:rsidRDefault="00061C4D" w:rsidP="00061C4D">
      <w:pPr>
        <w:numPr>
          <w:ilvl w:val="0"/>
          <w:numId w:val="19"/>
        </w:numPr>
        <w:spacing w:after="0" w:line="240" w:lineRule="auto"/>
        <w:rPr>
          <w:rFonts w:ascii="Arial" w:eastAsia="Times New Roman" w:hAnsi="Arial" w:cs="Arial"/>
          <w:lang w:eastAsia="pt-BR"/>
        </w:rPr>
      </w:pPr>
      <w:r w:rsidRPr="00061C4D">
        <w:rPr>
          <w:rFonts w:ascii="Arial" w:eastAsia="Times New Roman" w:hAnsi="Arial" w:cs="Arial"/>
          <w:lang w:eastAsia="pt-BR"/>
        </w:rPr>
        <w:t>Substituição ou reparo de telhado;</w:t>
      </w:r>
    </w:p>
    <w:p w14:paraId="773D869A" w14:textId="77777777" w:rsidR="00061C4D" w:rsidRPr="00061C4D" w:rsidRDefault="00061C4D" w:rsidP="00061C4D">
      <w:pPr>
        <w:numPr>
          <w:ilvl w:val="0"/>
          <w:numId w:val="19"/>
        </w:numPr>
        <w:spacing w:after="0" w:line="240" w:lineRule="auto"/>
        <w:rPr>
          <w:rFonts w:ascii="Arial" w:eastAsia="Times New Roman" w:hAnsi="Arial" w:cs="Arial"/>
          <w:lang w:eastAsia="pt-BR"/>
        </w:rPr>
      </w:pPr>
      <w:r w:rsidRPr="00061C4D">
        <w:rPr>
          <w:rFonts w:ascii="Arial" w:eastAsia="Times New Roman" w:hAnsi="Arial" w:cs="Arial"/>
          <w:lang w:eastAsia="pt-BR"/>
        </w:rPr>
        <w:t>Instalação ou reforma de banheiro;</w:t>
      </w:r>
    </w:p>
    <w:p w14:paraId="0E61BE7B" w14:textId="77777777" w:rsidR="00061C4D" w:rsidRPr="00061C4D" w:rsidRDefault="00061C4D" w:rsidP="00061C4D">
      <w:pPr>
        <w:numPr>
          <w:ilvl w:val="0"/>
          <w:numId w:val="19"/>
        </w:numPr>
        <w:spacing w:after="0" w:line="240" w:lineRule="auto"/>
        <w:rPr>
          <w:rFonts w:ascii="Arial" w:eastAsia="Times New Roman" w:hAnsi="Arial" w:cs="Arial"/>
          <w:lang w:eastAsia="pt-BR"/>
        </w:rPr>
      </w:pPr>
      <w:r w:rsidRPr="00061C4D">
        <w:rPr>
          <w:rFonts w:ascii="Arial" w:eastAsia="Times New Roman" w:hAnsi="Arial" w:cs="Arial"/>
          <w:lang w:eastAsia="pt-BR"/>
        </w:rPr>
        <w:t>Assentamento de piso;</w:t>
      </w:r>
    </w:p>
    <w:p w14:paraId="56D523F6" w14:textId="77777777" w:rsidR="00061C4D" w:rsidRPr="00061C4D" w:rsidRDefault="00061C4D" w:rsidP="00061C4D">
      <w:pPr>
        <w:numPr>
          <w:ilvl w:val="0"/>
          <w:numId w:val="19"/>
        </w:numPr>
        <w:spacing w:after="0" w:line="240" w:lineRule="auto"/>
        <w:rPr>
          <w:rFonts w:ascii="Arial" w:eastAsia="Times New Roman" w:hAnsi="Arial" w:cs="Arial"/>
          <w:lang w:eastAsia="pt-BR"/>
        </w:rPr>
      </w:pPr>
      <w:r w:rsidRPr="00061C4D">
        <w:rPr>
          <w:rFonts w:ascii="Arial" w:eastAsia="Times New Roman" w:hAnsi="Arial" w:cs="Arial"/>
          <w:lang w:eastAsia="pt-BR"/>
        </w:rPr>
        <w:t>Instalação elétrica e hidráulica;</w:t>
      </w:r>
    </w:p>
    <w:p w14:paraId="49D185CF" w14:textId="77777777" w:rsidR="00061C4D" w:rsidRPr="00061C4D" w:rsidRDefault="00061C4D" w:rsidP="00061C4D">
      <w:pPr>
        <w:numPr>
          <w:ilvl w:val="0"/>
          <w:numId w:val="19"/>
        </w:numPr>
        <w:spacing w:after="0" w:line="240" w:lineRule="auto"/>
        <w:rPr>
          <w:rFonts w:ascii="Arial" w:eastAsia="Times New Roman" w:hAnsi="Arial" w:cs="Arial"/>
          <w:lang w:eastAsia="pt-BR"/>
        </w:rPr>
      </w:pPr>
      <w:r w:rsidRPr="00061C4D">
        <w:rPr>
          <w:rFonts w:ascii="Arial" w:eastAsia="Times New Roman" w:hAnsi="Arial" w:cs="Arial"/>
          <w:lang w:eastAsia="pt-BR"/>
        </w:rPr>
        <w:t>Revestimento interno e externo;</w:t>
      </w:r>
    </w:p>
    <w:p w14:paraId="06073031" w14:textId="77777777" w:rsidR="00061C4D" w:rsidRPr="00061C4D" w:rsidRDefault="00061C4D" w:rsidP="00061C4D">
      <w:pPr>
        <w:numPr>
          <w:ilvl w:val="0"/>
          <w:numId w:val="19"/>
        </w:numPr>
        <w:spacing w:after="0" w:line="240" w:lineRule="auto"/>
        <w:rPr>
          <w:rFonts w:ascii="Arial" w:eastAsia="Times New Roman" w:hAnsi="Arial" w:cs="Arial"/>
          <w:lang w:eastAsia="pt-BR"/>
        </w:rPr>
      </w:pPr>
      <w:r w:rsidRPr="00061C4D">
        <w:rPr>
          <w:rFonts w:ascii="Arial" w:eastAsia="Times New Roman" w:hAnsi="Arial" w:cs="Arial"/>
          <w:lang w:eastAsia="pt-BR"/>
        </w:rPr>
        <w:t>Acessibilidade (rampas, corrimãos, etc.);</w:t>
      </w:r>
    </w:p>
    <w:p w14:paraId="5CD0810B" w14:textId="77777777" w:rsidR="00061C4D" w:rsidRPr="00061C4D" w:rsidRDefault="00061C4D" w:rsidP="00061C4D">
      <w:pPr>
        <w:numPr>
          <w:ilvl w:val="0"/>
          <w:numId w:val="19"/>
        </w:numPr>
        <w:spacing w:after="0" w:line="240" w:lineRule="auto"/>
        <w:rPr>
          <w:rFonts w:ascii="Arial" w:eastAsia="Times New Roman" w:hAnsi="Arial" w:cs="Arial"/>
          <w:lang w:eastAsia="pt-BR"/>
        </w:rPr>
      </w:pPr>
      <w:r w:rsidRPr="00061C4D">
        <w:rPr>
          <w:rFonts w:ascii="Arial" w:eastAsia="Times New Roman" w:hAnsi="Arial" w:cs="Arial"/>
          <w:lang w:eastAsia="pt-BR"/>
        </w:rPr>
        <w:t>Outras melhorias essenciais, conforme avaliação técnica.</w:t>
      </w:r>
    </w:p>
    <w:p w14:paraId="4B772CFA" w14:textId="77777777" w:rsidR="00061C4D" w:rsidRPr="00061C4D" w:rsidRDefault="00061C4D" w:rsidP="00061C4D">
      <w:pPr>
        <w:tabs>
          <w:tab w:val="left" w:pos="1302"/>
        </w:tabs>
        <w:spacing w:after="0" w:line="240" w:lineRule="auto"/>
        <w:jc w:val="both"/>
        <w:rPr>
          <w:rFonts w:ascii="Arial" w:hAnsi="Arial" w:cs="Arial"/>
          <w:b/>
        </w:rPr>
      </w:pPr>
    </w:p>
    <w:p w14:paraId="6CDB3B0C" w14:textId="77777777" w:rsidR="00061C4D" w:rsidRPr="00061C4D" w:rsidRDefault="00061C4D" w:rsidP="00061C4D">
      <w:pPr>
        <w:pStyle w:val="NormalWeb"/>
        <w:spacing w:before="0" w:beforeAutospacing="0" w:after="0" w:afterAutospacing="0"/>
        <w:jc w:val="both"/>
        <w:rPr>
          <w:rFonts w:ascii="Arial" w:hAnsi="Arial" w:cs="Arial"/>
          <w:sz w:val="22"/>
          <w:szCs w:val="22"/>
        </w:rPr>
      </w:pPr>
      <w:r w:rsidRPr="00061C4D">
        <w:rPr>
          <w:rFonts w:ascii="Arial" w:hAnsi="Arial" w:cs="Arial"/>
          <w:sz w:val="22"/>
          <w:szCs w:val="22"/>
        </w:rPr>
        <w:t>Sala das Sessões, em 11 de setembro de 2025</w:t>
      </w:r>
    </w:p>
    <w:p w14:paraId="3175242F" w14:textId="77777777" w:rsidR="00061C4D" w:rsidRPr="00916142" w:rsidRDefault="00061C4D" w:rsidP="00061C4D">
      <w:pPr>
        <w:pStyle w:val="NormalWeb"/>
        <w:rPr>
          <w:rFonts w:ascii="Arial" w:hAnsi="Arial" w:cs="Arial"/>
          <w:sz w:val="22"/>
          <w:szCs w:val="22"/>
        </w:rPr>
      </w:pPr>
    </w:p>
    <w:p w14:paraId="75F9FD68" w14:textId="77777777" w:rsidR="00061C4D" w:rsidRPr="00916142" w:rsidRDefault="00061C4D" w:rsidP="00061C4D">
      <w:pPr>
        <w:spacing w:after="0" w:line="240" w:lineRule="auto"/>
        <w:jc w:val="both"/>
        <w:rPr>
          <w:rFonts w:ascii="Arial" w:hAnsi="Arial" w:cs="Arial"/>
        </w:rPr>
      </w:pPr>
      <w:r w:rsidRPr="00916142">
        <w:rPr>
          <w:rFonts w:ascii="Arial" w:hAnsi="Arial" w:cs="Arial"/>
        </w:rPr>
        <w:t xml:space="preserve">                                      </w:t>
      </w:r>
      <w:r>
        <w:rPr>
          <w:rFonts w:ascii="Arial" w:hAnsi="Arial" w:cs="Arial"/>
        </w:rPr>
        <w:t xml:space="preserve">  </w:t>
      </w:r>
      <w:r w:rsidRPr="00916142">
        <w:rPr>
          <w:rFonts w:ascii="Arial" w:hAnsi="Arial" w:cs="Arial"/>
        </w:rPr>
        <w:t>__________________________</w:t>
      </w:r>
    </w:p>
    <w:p w14:paraId="127B72EC" w14:textId="77777777" w:rsidR="00061C4D" w:rsidRPr="00916142" w:rsidRDefault="00061C4D" w:rsidP="00061C4D">
      <w:pPr>
        <w:pBdr>
          <w:bar w:val="single" w:sz="4" w:color="auto"/>
        </w:pBdr>
        <w:spacing w:after="0" w:line="240" w:lineRule="auto"/>
        <w:rPr>
          <w:rFonts w:ascii="Arial" w:eastAsia="Calibri" w:hAnsi="Arial" w:cs="Arial"/>
          <w:b/>
          <w:bCs/>
          <w:kern w:val="2"/>
          <w:sz w:val="20"/>
          <w:szCs w:val="20"/>
          <w14:ligatures w14:val="standardContextual"/>
        </w:rPr>
      </w:pPr>
      <w:r w:rsidRPr="00916142">
        <w:rPr>
          <w:rFonts w:ascii="Arial" w:eastAsia="Calibri" w:hAnsi="Arial" w:cs="Arial"/>
          <w:b/>
          <w:bCs/>
          <w:kern w:val="2"/>
          <w:sz w:val="20"/>
          <w:szCs w:val="20"/>
          <w14:ligatures w14:val="standardContextual"/>
        </w:rPr>
        <w:t xml:space="preserve">                                     </w:t>
      </w:r>
      <w:r>
        <w:rPr>
          <w:rFonts w:ascii="Arial" w:eastAsia="Calibri" w:hAnsi="Arial" w:cs="Arial"/>
          <w:b/>
          <w:bCs/>
          <w:kern w:val="2"/>
          <w:sz w:val="20"/>
          <w:szCs w:val="20"/>
          <w14:ligatures w14:val="standardContextual"/>
        </w:rPr>
        <w:t xml:space="preserve">   </w:t>
      </w:r>
      <w:r w:rsidRPr="00916142">
        <w:rPr>
          <w:rFonts w:ascii="Arial" w:eastAsia="Calibri" w:hAnsi="Arial" w:cs="Arial"/>
          <w:b/>
          <w:bCs/>
          <w:kern w:val="2"/>
          <w:sz w:val="20"/>
          <w:szCs w:val="20"/>
          <w14:ligatures w14:val="standardContextual"/>
        </w:rPr>
        <w:t xml:space="preserve"> PEDRO MIGUEL DE MEDEIROS NETO</w:t>
      </w:r>
    </w:p>
    <w:p w14:paraId="24F49031" w14:textId="77777777" w:rsidR="00061C4D" w:rsidRPr="00916142" w:rsidRDefault="00061C4D" w:rsidP="00061C4D">
      <w:pPr>
        <w:spacing w:after="0" w:line="240" w:lineRule="auto"/>
        <w:jc w:val="both"/>
        <w:rPr>
          <w:rFonts w:ascii="Arial" w:hAnsi="Arial" w:cs="Arial"/>
          <w:sz w:val="20"/>
          <w:szCs w:val="20"/>
        </w:rPr>
      </w:pPr>
      <w:r w:rsidRPr="00916142">
        <w:rPr>
          <w:rFonts w:ascii="Arial" w:eastAsia="Calibri" w:hAnsi="Arial" w:cs="Arial"/>
          <w:b/>
          <w:bCs/>
          <w:kern w:val="2"/>
          <w:sz w:val="20"/>
          <w:szCs w:val="20"/>
          <w14:ligatures w14:val="standardContextual"/>
        </w:rPr>
        <w:t xml:space="preserve">                                                               VEREADOR</w:t>
      </w:r>
    </w:p>
    <w:p w14:paraId="6955CFB1" w14:textId="3B601172" w:rsidR="006D33C9" w:rsidRPr="00193A58" w:rsidRDefault="006D33C9" w:rsidP="00072D5C">
      <w:pPr>
        <w:spacing w:after="0" w:line="240" w:lineRule="auto"/>
        <w:jc w:val="both"/>
        <w:rPr>
          <w:rFonts w:ascii="Arial" w:hAnsi="Arial" w:cs="Arial"/>
          <w:b/>
          <w:bCs/>
        </w:rPr>
      </w:pPr>
    </w:p>
    <w:sectPr w:rsidR="006D33C9" w:rsidRPr="00193A58" w:rsidSect="00A47601">
      <w:headerReference w:type="even" r:id="rId8"/>
      <w:headerReference w:type="default" r:id="rId9"/>
      <w:footerReference w:type="default" r:id="rId10"/>
      <w:headerReference w:type="first" r:id="rId11"/>
      <w:pgSz w:w="11906" w:h="16838"/>
      <w:pgMar w:top="764" w:right="1701" w:bottom="1417" w:left="1701" w:header="0" w:footer="2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DEF67" w14:textId="77777777" w:rsidR="006C117C" w:rsidRDefault="006C117C" w:rsidP="00A47601">
      <w:pPr>
        <w:spacing w:after="0" w:line="240" w:lineRule="auto"/>
      </w:pPr>
      <w:r>
        <w:separator/>
      </w:r>
    </w:p>
  </w:endnote>
  <w:endnote w:type="continuationSeparator" w:id="0">
    <w:p w14:paraId="37EE0C20" w14:textId="77777777" w:rsidR="006C117C" w:rsidRDefault="006C117C" w:rsidP="00A4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1779" w14:textId="77777777" w:rsidR="00A47601" w:rsidRDefault="00A47601" w:rsidP="00A47601">
    <w:pPr>
      <w:pStyle w:val="Rodap"/>
      <w:ind w:left="-1701"/>
    </w:pPr>
    <w:r>
      <w:rPr>
        <w:noProof/>
        <w:lang w:eastAsia="pt-BR"/>
      </w:rPr>
      <w:drawing>
        <wp:inline distT="0" distB="0" distL="0" distR="0" wp14:anchorId="1B3F0E83" wp14:editId="5D1C830B">
          <wp:extent cx="7523480" cy="1366673"/>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PEL-TIMBRADO-CMEPrancheta-1.png"/>
                  <pic:cNvPicPr/>
                </pic:nvPicPr>
                <pic:blipFill rotWithShape="1">
                  <a:blip r:embed="rId1">
                    <a:extLst>
                      <a:ext uri="{28A0092B-C50C-407E-A947-70E740481C1C}">
                        <a14:useLocalDpi xmlns:a14="http://schemas.microsoft.com/office/drawing/2010/main" val="0"/>
                      </a:ext>
                    </a:extLst>
                  </a:blip>
                  <a:srcRect t="87158"/>
                  <a:stretch/>
                </pic:blipFill>
                <pic:spPr bwMode="auto">
                  <a:xfrm>
                    <a:off x="0" y="0"/>
                    <a:ext cx="7523480" cy="136667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77202" w14:textId="77777777" w:rsidR="006C117C" w:rsidRDefault="006C117C" w:rsidP="00A47601">
      <w:pPr>
        <w:spacing w:after="0" w:line="240" w:lineRule="auto"/>
      </w:pPr>
      <w:r>
        <w:separator/>
      </w:r>
    </w:p>
  </w:footnote>
  <w:footnote w:type="continuationSeparator" w:id="0">
    <w:p w14:paraId="53B0E9FC" w14:textId="77777777" w:rsidR="006C117C" w:rsidRDefault="006C117C" w:rsidP="00A4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A643" w14:textId="77777777" w:rsidR="00A47601" w:rsidRDefault="00000000">
    <w:pPr>
      <w:pStyle w:val="Cabealho"/>
    </w:pPr>
    <w:r>
      <w:rPr>
        <w:noProof/>
        <w:lang w:eastAsia="pt-BR"/>
      </w:rPr>
      <w:pict w14:anchorId="658BF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6" o:spid="_x0000_s1044" type="#_x0000_t75" style="position:absolute;margin-left:0;margin-top:0;width:424.05pt;height:599.85pt;z-index:-251657216;mso-position-horizontal:center;mso-position-horizontal-relative:margin;mso-position-vertical:center;mso-position-vertical-relative:margin" o:allowincell="f">
          <v:imagedata r:id="rId1" o:title="Sem-Título-1Prancheta-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5CDF2" w14:textId="77777777" w:rsidR="00A47601" w:rsidRDefault="00000000" w:rsidP="00A47601">
    <w:pPr>
      <w:pStyle w:val="Cabealho"/>
      <w:ind w:left="-1701"/>
      <w:jc w:val="center"/>
    </w:pPr>
    <w:r>
      <w:rPr>
        <w:noProof/>
        <w:lang w:eastAsia="pt-BR"/>
      </w:rPr>
      <w:pict w14:anchorId="4630C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7" o:spid="_x0000_s1045" type="#_x0000_t75" style="position:absolute;left:0;text-align:left;margin-left:0;margin-top:0;width:424.05pt;height:599.85pt;z-index:-251656192;mso-position-horizontal:center;mso-position-horizontal-relative:margin;mso-position-vertical:center;mso-position-vertical-relative:margin" o:allowincell="f">
          <v:imagedata r:id="rId1" o:title="Sem-Título-1Prancheta-1"/>
          <w10:wrap anchorx="margin" anchory="margin"/>
        </v:shape>
      </w:pict>
    </w:r>
    <w:r w:rsidR="00A47601">
      <w:rPr>
        <w:noProof/>
        <w:lang w:eastAsia="pt-BR"/>
      </w:rPr>
      <w:drawing>
        <wp:inline distT="0" distB="0" distL="0" distR="0" wp14:anchorId="580417F4" wp14:editId="3017C721">
          <wp:extent cx="7523747" cy="1475171"/>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TIMBRADO-CMEPrancheta-1.png"/>
                  <pic:cNvPicPr/>
                </pic:nvPicPr>
                <pic:blipFill rotWithShape="1">
                  <a:blip r:embed="rId2">
                    <a:extLst>
                      <a:ext uri="{28A0092B-C50C-407E-A947-70E740481C1C}">
                        <a14:useLocalDpi xmlns:a14="http://schemas.microsoft.com/office/drawing/2010/main" val="0"/>
                      </a:ext>
                    </a:extLst>
                  </a:blip>
                  <a:srcRect b="86139"/>
                  <a:stretch/>
                </pic:blipFill>
                <pic:spPr bwMode="auto">
                  <a:xfrm>
                    <a:off x="0" y="0"/>
                    <a:ext cx="7665025" cy="150287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6752D" w14:textId="77777777" w:rsidR="00A47601" w:rsidRDefault="00000000">
    <w:pPr>
      <w:pStyle w:val="Cabealho"/>
    </w:pPr>
    <w:r>
      <w:rPr>
        <w:noProof/>
        <w:lang w:eastAsia="pt-BR"/>
      </w:rPr>
      <w:pict w14:anchorId="29DC1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21265" o:spid="_x0000_s1043" type="#_x0000_t75" style="position:absolute;margin-left:0;margin-top:0;width:424.05pt;height:599.85pt;z-index:-251658240;mso-position-horizontal:center;mso-position-horizontal-relative:margin;mso-position-vertical:center;mso-position-vertical-relative:margin" o:allowincell="f">
          <v:imagedata r:id="rId1" o:title="Sem-Título-1Prancheta-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DEA5126"/>
    <w:lvl w:ilvl="0">
      <w:start w:val="1"/>
      <w:numFmt w:val="decimal"/>
      <w:pStyle w:val="Numerada"/>
      <w:lvlText w:val="%1."/>
      <w:lvlJc w:val="left"/>
      <w:pPr>
        <w:tabs>
          <w:tab w:val="num" w:pos="360"/>
        </w:tabs>
        <w:ind w:left="360" w:hanging="360"/>
      </w:pPr>
    </w:lvl>
  </w:abstractNum>
  <w:abstractNum w:abstractNumId="1" w15:restartNumberingAfterBreak="0">
    <w:nsid w:val="00305FFF"/>
    <w:multiLevelType w:val="hybridMultilevel"/>
    <w:tmpl w:val="C77465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3FA2EBA"/>
    <w:multiLevelType w:val="hybridMultilevel"/>
    <w:tmpl w:val="B7642C9C"/>
    <w:lvl w:ilvl="0" w:tplc="0416000F">
      <w:start w:val="1"/>
      <w:numFmt w:val="decimal"/>
      <w:lvlText w:val="%1."/>
      <w:lvlJc w:val="left"/>
      <w:pPr>
        <w:ind w:left="4608" w:hanging="360"/>
      </w:pPr>
    </w:lvl>
    <w:lvl w:ilvl="1" w:tplc="04160019" w:tentative="1">
      <w:start w:val="1"/>
      <w:numFmt w:val="lowerLetter"/>
      <w:lvlText w:val="%2."/>
      <w:lvlJc w:val="left"/>
      <w:pPr>
        <w:ind w:left="5328" w:hanging="360"/>
      </w:pPr>
    </w:lvl>
    <w:lvl w:ilvl="2" w:tplc="0416001B" w:tentative="1">
      <w:start w:val="1"/>
      <w:numFmt w:val="lowerRoman"/>
      <w:lvlText w:val="%3."/>
      <w:lvlJc w:val="right"/>
      <w:pPr>
        <w:ind w:left="6048" w:hanging="180"/>
      </w:pPr>
    </w:lvl>
    <w:lvl w:ilvl="3" w:tplc="0416000F" w:tentative="1">
      <w:start w:val="1"/>
      <w:numFmt w:val="decimal"/>
      <w:lvlText w:val="%4."/>
      <w:lvlJc w:val="left"/>
      <w:pPr>
        <w:ind w:left="6768" w:hanging="360"/>
      </w:pPr>
    </w:lvl>
    <w:lvl w:ilvl="4" w:tplc="04160019" w:tentative="1">
      <w:start w:val="1"/>
      <w:numFmt w:val="lowerLetter"/>
      <w:lvlText w:val="%5."/>
      <w:lvlJc w:val="left"/>
      <w:pPr>
        <w:ind w:left="7488" w:hanging="360"/>
      </w:pPr>
    </w:lvl>
    <w:lvl w:ilvl="5" w:tplc="0416001B" w:tentative="1">
      <w:start w:val="1"/>
      <w:numFmt w:val="lowerRoman"/>
      <w:lvlText w:val="%6."/>
      <w:lvlJc w:val="right"/>
      <w:pPr>
        <w:ind w:left="8208" w:hanging="180"/>
      </w:pPr>
    </w:lvl>
    <w:lvl w:ilvl="6" w:tplc="0416000F" w:tentative="1">
      <w:start w:val="1"/>
      <w:numFmt w:val="decimal"/>
      <w:lvlText w:val="%7."/>
      <w:lvlJc w:val="left"/>
      <w:pPr>
        <w:ind w:left="8928" w:hanging="360"/>
      </w:pPr>
    </w:lvl>
    <w:lvl w:ilvl="7" w:tplc="04160019" w:tentative="1">
      <w:start w:val="1"/>
      <w:numFmt w:val="lowerLetter"/>
      <w:lvlText w:val="%8."/>
      <w:lvlJc w:val="left"/>
      <w:pPr>
        <w:ind w:left="9648" w:hanging="360"/>
      </w:pPr>
    </w:lvl>
    <w:lvl w:ilvl="8" w:tplc="0416001B" w:tentative="1">
      <w:start w:val="1"/>
      <w:numFmt w:val="lowerRoman"/>
      <w:lvlText w:val="%9."/>
      <w:lvlJc w:val="right"/>
      <w:pPr>
        <w:ind w:left="10368" w:hanging="180"/>
      </w:pPr>
    </w:lvl>
  </w:abstractNum>
  <w:abstractNum w:abstractNumId="3" w15:restartNumberingAfterBreak="0">
    <w:nsid w:val="10257CFA"/>
    <w:multiLevelType w:val="multilevel"/>
    <w:tmpl w:val="BAF4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3673F9"/>
    <w:multiLevelType w:val="multilevel"/>
    <w:tmpl w:val="D398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0E63DE"/>
    <w:multiLevelType w:val="multilevel"/>
    <w:tmpl w:val="09FC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785AD6"/>
    <w:multiLevelType w:val="multilevel"/>
    <w:tmpl w:val="3F0C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9630F3"/>
    <w:multiLevelType w:val="multilevel"/>
    <w:tmpl w:val="44AA8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BC7E66"/>
    <w:multiLevelType w:val="multilevel"/>
    <w:tmpl w:val="B896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1E1B5B"/>
    <w:multiLevelType w:val="hybridMultilevel"/>
    <w:tmpl w:val="7C7058EA"/>
    <w:lvl w:ilvl="0" w:tplc="04160001">
      <w:start w:val="1"/>
      <w:numFmt w:val="bullet"/>
      <w:lvlText w:val=""/>
      <w:lvlJc w:val="left"/>
      <w:pPr>
        <w:ind w:left="1495" w:hanging="360"/>
      </w:pPr>
      <w:rPr>
        <w:rFonts w:ascii="Symbol" w:hAnsi="Symbol" w:hint="default"/>
      </w:rPr>
    </w:lvl>
    <w:lvl w:ilvl="1" w:tplc="04160003">
      <w:start w:val="1"/>
      <w:numFmt w:val="bullet"/>
      <w:lvlText w:val="o"/>
      <w:lvlJc w:val="left"/>
      <w:pPr>
        <w:ind w:left="2045" w:hanging="360"/>
      </w:pPr>
      <w:rPr>
        <w:rFonts w:ascii="Courier New" w:hAnsi="Courier New" w:cs="Courier New" w:hint="default"/>
      </w:rPr>
    </w:lvl>
    <w:lvl w:ilvl="2" w:tplc="04160005">
      <w:start w:val="1"/>
      <w:numFmt w:val="bullet"/>
      <w:lvlText w:val=""/>
      <w:lvlJc w:val="left"/>
      <w:pPr>
        <w:ind w:left="2765" w:hanging="360"/>
      </w:pPr>
      <w:rPr>
        <w:rFonts w:ascii="Wingdings" w:hAnsi="Wingdings" w:hint="default"/>
      </w:rPr>
    </w:lvl>
    <w:lvl w:ilvl="3" w:tplc="04160001">
      <w:start w:val="1"/>
      <w:numFmt w:val="bullet"/>
      <w:lvlText w:val=""/>
      <w:lvlJc w:val="left"/>
      <w:pPr>
        <w:ind w:left="3485" w:hanging="360"/>
      </w:pPr>
      <w:rPr>
        <w:rFonts w:ascii="Symbol" w:hAnsi="Symbol" w:hint="default"/>
      </w:rPr>
    </w:lvl>
    <w:lvl w:ilvl="4" w:tplc="04160003">
      <w:start w:val="1"/>
      <w:numFmt w:val="bullet"/>
      <w:lvlText w:val="o"/>
      <w:lvlJc w:val="left"/>
      <w:pPr>
        <w:ind w:left="4205" w:hanging="360"/>
      </w:pPr>
      <w:rPr>
        <w:rFonts w:ascii="Courier New" w:hAnsi="Courier New" w:cs="Courier New" w:hint="default"/>
      </w:rPr>
    </w:lvl>
    <w:lvl w:ilvl="5" w:tplc="04160005">
      <w:start w:val="1"/>
      <w:numFmt w:val="bullet"/>
      <w:lvlText w:val=""/>
      <w:lvlJc w:val="left"/>
      <w:pPr>
        <w:ind w:left="4925" w:hanging="360"/>
      </w:pPr>
      <w:rPr>
        <w:rFonts w:ascii="Wingdings" w:hAnsi="Wingdings" w:hint="default"/>
      </w:rPr>
    </w:lvl>
    <w:lvl w:ilvl="6" w:tplc="04160001">
      <w:start w:val="1"/>
      <w:numFmt w:val="bullet"/>
      <w:lvlText w:val=""/>
      <w:lvlJc w:val="left"/>
      <w:pPr>
        <w:ind w:left="5645" w:hanging="360"/>
      </w:pPr>
      <w:rPr>
        <w:rFonts w:ascii="Symbol" w:hAnsi="Symbol" w:hint="default"/>
      </w:rPr>
    </w:lvl>
    <w:lvl w:ilvl="7" w:tplc="04160003">
      <w:start w:val="1"/>
      <w:numFmt w:val="bullet"/>
      <w:lvlText w:val="o"/>
      <w:lvlJc w:val="left"/>
      <w:pPr>
        <w:ind w:left="6365" w:hanging="360"/>
      </w:pPr>
      <w:rPr>
        <w:rFonts w:ascii="Courier New" w:hAnsi="Courier New" w:cs="Courier New" w:hint="default"/>
      </w:rPr>
    </w:lvl>
    <w:lvl w:ilvl="8" w:tplc="04160005">
      <w:start w:val="1"/>
      <w:numFmt w:val="bullet"/>
      <w:lvlText w:val=""/>
      <w:lvlJc w:val="left"/>
      <w:pPr>
        <w:ind w:left="7085" w:hanging="360"/>
      </w:pPr>
      <w:rPr>
        <w:rFonts w:ascii="Wingdings" w:hAnsi="Wingdings" w:hint="default"/>
      </w:rPr>
    </w:lvl>
  </w:abstractNum>
  <w:abstractNum w:abstractNumId="10" w15:restartNumberingAfterBreak="0">
    <w:nsid w:val="51D77C06"/>
    <w:multiLevelType w:val="multilevel"/>
    <w:tmpl w:val="9C5C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A23437"/>
    <w:multiLevelType w:val="multilevel"/>
    <w:tmpl w:val="B352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E3F01"/>
    <w:multiLevelType w:val="multilevel"/>
    <w:tmpl w:val="8FD8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72095B"/>
    <w:multiLevelType w:val="multilevel"/>
    <w:tmpl w:val="2680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935C34"/>
    <w:multiLevelType w:val="hybridMultilevel"/>
    <w:tmpl w:val="5ED6BF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378256B"/>
    <w:multiLevelType w:val="multilevel"/>
    <w:tmpl w:val="6BEC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BD14BA"/>
    <w:multiLevelType w:val="multilevel"/>
    <w:tmpl w:val="CCE8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E50D8F"/>
    <w:multiLevelType w:val="multilevel"/>
    <w:tmpl w:val="A630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6472E4"/>
    <w:multiLevelType w:val="multilevel"/>
    <w:tmpl w:val="E8302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4121693">
    <w:abstractNumId w:val="2"/>
  </w:num>
  <w:num w:numId="2" w16cid:durableId="2053772178">
    <w:abstractNumId w:val="9"/>
  </w:num>
  <w:num w:numId="3" w16cid:durableId="102191228">
    <w:abstractNumId w:val="18"/>
  </w:num>
  <w:num w:numId="4" w16cid:durableId="227495805">
    <w:abstractNumId w:val="16"/>
  </w:num>
  <w:num w:numId="5" w16cid:durableId="1219435892">
    <w:abstractNumId w:val="6"/>
  </w:num>
  <w:num w:numId="6" w16cid:durableId="1740713223">
    <w:abstractNumId w:val="4"/>
  </w:num>
  <w:num w:numId="7" w16cid:durableId="1649741829">
    <w:abstractNumId w:val="5"/>
  </w:num>
  <w:num w:numId="8" w16cid:durableId="1644893370">
    <w:abstractNumId w:val="11"/>
  </w:num>
  <w:num w:numId="9" w16cid:durableId="1056198498">
    <w:abstractNumId w:val="8"/>
  </w:num>
  <w:num w:numId="10" w16cid:durableId="1859196621">
    <w:abstractNumId w:val="3"/>
  </w:num>
  <w:num w:numId="11" w16cid:durableId="1459182393">
    <w:abstractNumId w:val="7"/>
  </w:num>
  <w:num w:numId="12" w16cid:durableId="1532306346">
    <w:abstractNumId w:val="14"/>
  </w:num>
  <w:num w:numId="13" w16cid:durableId="2136562067">
    <w:abstractNumId w:val="10"/>
  </w:num>
  <w:num w:numId="14" w16cid:durableId="1908682002">
    <w:abstractNumId w:val="13"/>
  </w:num>
  <w:num w:numId="15" w16cid:durableId="13311145">
    <w:abstractNumId w:val="15"/>
  </w:num>
  <w:num w:numId="16" w16cid:durableId="1416705274">
    <w:abstractNumId w:val="17"/>
  </w:num>
  <w:num w:numId="17" w16cid:durableId="479466730">
    <w:abstractNumId w:val="1"/>
  </w:num>
  <w:num w:numId="18" w16cid:durableId="687684544">
    <w:abstractNumId w:val="0"/>
  </w:num>
  <w:num w:numId="19" w16cid:durableId="14120485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601"/>
    <w:rsid w:val="00004C99"/>
    <w:rsid w:val="00012DEB"/>
    <w:rsid w:val="00015049"/>
    <w:rsid w:val="00024A29"/>
    <w:rsid w:val="00025357"/>
    <w:rsid w:val="00026014"/>
    <w:rsid w:val="0003002B"/>
    <w:rsid w:val="00030BBC"/>
    <w:rsid w:val="00037C6A"/>
    <w:rsid w:val="0004032B"/>
    <w:rsid w:val="0004346F"/>
    <w:rsid w:val="0004686B"/>
    <w:rsid w:val="00051C76"/>
    <w:rsid w:val="00053724"/>
    <w:rsid w:val="00061C4D"/>
    <w:rsid w:val="00063980"/>
    <w:rsid w:val="00070CC5"/>
    <w:rsid w:val="00072D5C"/>
    <w:rsid w:val="00081BC8"/>
    <w:rsid w:val="000874BE"/>
    <w:rsid w:val="00087CA5"/>
    <w:rsid w:val="00096DAA"/>
    <w:rsid w:val="00097E8E"/>
    <w:rsid w:val="000A5724"/>
    <w:rsid w:val="000B14F2"/>
    <w:rsid w:val="000B1F59"/>
    <w:rsid w:val="000C363C"/>
    <w:rsid w:val="000C3FF9"/>
    <w:rsid w:val="000D24F8"/>
    <w:rsid w:val="000E5E14"/>
    <w:rsid w:val="000F17D1"/>
    <w:rsid w:val="000F4A7C"/>
    <w:rsid w:val="00101BAD"/>
    <w:rsid w:val="00130F92"/>
    <w:rsid w:val="001363EC"/>
    <w:rsid w:val="00142F08"/>
    <w:rsid w:val="00151725"/>
    <w:rsid w:val="00154478"/>
    <w:rsid w:val="00154B4A"/>
    <w:rsid w:val="00161649"/>
    <w:rsid w:val="00173836"/>
    <w:rsid w:val="001776DD"/>
    <w:rsid w:val="00180D91"/>
    <w:rsid w:val="00182280"/>
    <w:rsid w:val="00185095"/>
    <w:rsid w:val="0019247F"/>
    <w:rsid w:val="001930C0"/>
    <w:rsid w:val="00193A58"/>
    <w:rsid w:val="001C0C55"/>
    <w:rsid w:val="001C1931"/>
    <w:rsid w:val="001C1C3E"/>
    <w:rsid w:val="001C3322"/>
    <w:rsid w:val="001C4DD3"/>
    <w:rsid w:val="001D0D25"/>
    <w:rsid w:val="001E7F39"/>
    <w:rsid w:val="001F0635"/>
    <w:rsid w:val="001F1BED"/>
    <w:rsid w:val="001F2390"/>
    <w:rsid w:val="001F27EC"/>
    <w:rsid w:val="001F797B"/>
    <w:rsid w:val="002076D9"/>
    <w:rsid w:val="002138B9"/>
    <w:rsid w:val="00224A6E"/>
    <w:rsid w:val="00230E47"/>
    <w:rsid w:val="00231204"/>
    <w:rsid w:val="002339E5"/>
    <w:rsid w:val="00233CE1"/>
    <w:rsid w:val="00243245"/>
    <w:rsid w:val="0025309D"/>
    <w:rsid w:val="0026173F"/>
    <w:rsid w:val="00263313"/>
    <w:rsid w:val="00270E97"/>
    <w:rsid w:val="0027697F"/>
    <w:rsid w:val="00283DA4"/>
    <w:rsid w:val="00295BD6"/>
    <w:rsid w:val="002A1C28"/>
    <w:rsid w:val="002A587D"/>
    <w:rsid w:val="002A7B02"/>
    <w:rsid w:val="002B007C"/>
    <w:rsid w:val="002B3888"/>
    <w:rsid w:val="002C1AAC"/>
    <w:rsid w:val="002C1CF4"/>
    <w:rsid w:val="002D33BA"/>
    <w:rsid w:val="002D4A27"/>
    <w:rsid w:val="002D6CA5"/>
    <w:rsid w:val="002E3644"/>
    <w:rsid w:val="002E68D5"/>
    <w:rsid w:val="003008E4"/>
    <w:rsid w:val="00300EF1"/>
    <w:rsid w:val="0033242D"/>
    <w:rsid w:val="003340BA"/>
    <w:rsid w:val="00341ED0"/>
    <w:rsid w:val="00377B0F"/>
    <w:rsid w:val="0038686F"/>
    <w:rsid w:val="003900B9"/>
    <w:rsid w:val="003942B6"/>
    <w:rsid w:val="0039575C"/>
    <w:rsid w:val="003A10C1"/>
    <w:rsid w:val="003A6F88"/>
    <w:rsid w:val="003C7840"/>
    <w:rsid w:val="003C7B26"/>
    <w:rsid w:val="003D1645"/>
    <w:rsid w:val="003D53C6"/>
    <w:rsid w:val="003D6780"/>
    <w:rsid w:val="003D6A2A"/>
    <w:rsid w:val="003E3E78"/>
    <w:rsid w:val="003F4215"/>
    <w:rsid w:val="00401DFE"/>
    <w:rsid w:val="00402232"/>
    <w:rsid w:val="0040284B"/>
    <w:rsid w:val="00406EC4"/>
    <w:rsid w:val="00407A85"/>
    <w:rsid w:val="00407CE1"/>
    <w:rsid w:val="00407DB0"/>
    <w:rsid w:val="00411886"/>
    <w:rsid w:val="00412E90"/>
    <w:rsid w:val="0041425B"/>
    <w:rsid w:val="004213CC"/>
    <w:rsid w:val="0043013B"/>
    <w:rsid w:val="0043417A"/>
    <w:rsid w:val="004342EC"/>
    <w:rsid w:val="00435FCC"/>
    <w:rsid w:val="00447554"/>
    <w:rsid w:val="004519DA"/>
    <w:rsid w:val="00457616"/>
    <w:rsid w:val="00457B80"/>
    <w:rsid w:val="0046255A"/>
    <w:rsid w:val="00474A19"/>
    <w:rsid w:val="00475AC6"/>
    <w:rsid w:val="00484785"/>
    <w:rsid w:val="004A5EA7"/>
    <w:rsid w:val="004B4D10"/>
    <w:rsid w:val="004B4E9B"/>
    <w:rsid w:val="004C44E1"/>
    <w:rsid w:val="004E1285"/>
    <w:rsid w:val="004E7242"/>
    <w:rsid w:val="004F70BE"/>
    <w:rsid w:val="004F7E22"/>
    <w:rsid w:val="005068F0"/>
    <w:rsid w:val="00515217"/>
    <w:rsid w:val="00521EF3"/>
    <w:rsid w:val="00524374"/>
    <w:rsid w:val="005333D8"/>
    <w:rsid w:val="00541242"/>
    <w:rsid w:val="00554397"/>
    <w:rsid w:val="00555DDF"/>
    <w:rsid w:val="005667D5"/>
    <w:rsid w:val="005670FF"/>
    <w:rsid w:val="00583CE3"/>
    <w:rsid w:val="00587308"/>
    <w:rsid w:val="005936ED"/>
    <w:rsid w:val="005A21BD"/>
    <w:rsid w:val="005B3080"/>
    <w:rsid w:val="005B7EB2"/>
    <w:rsid w:val="005C5057"/>
    <w:rsid w:val="005D3833"/>
    <w:rsid w:val="005D54B8"/>
    <w:rsid w:val="005F10BF"/>
    <w:rsid w:val="005F2B89"/>
    <w:rsid w:val="005F67A4"/>
    <w:rsid w:val="00605A81"/>
    <w:rsid w:val="00605F4A"/>
    <w:rsid w:val="00606733"/>
    <w:rsid w:val="00606785"/>
    <w:rsid w:val="00607948"/>
    <w:rsid w:val="00607B8C"/>
    <w:rsid w:val="00617A32"/>
    <w:rsid w:val="006400AE"/>
    <w:rsid w:val="00641E57"/>
    <w:rsid w:val="006463F7"/>
    <w:rsid w:val="00651065"/>
    <w:rsid w:val="00651E1C"/>
    <w:rsid w:val="006531D6"/>
    <w:rsid w:val="006551AC"/>
    <w:rsid w:val="006558F2"/>
    <w:rsid w:val="006573CC"/>
    <w:rsid w:val="006647AE"/>
    <w:rsid w:val="00666095"/>
    <w:rsid w:val="0067183E"/>
    <w:rsid w:val="006771FD"/>
    <w:rsid w:val="006815EB"/>
    <w:rsid w:val="006826E0"/>
    <w:rsid w:val="00684CF4"/>
    <w:rsid w:val="00694888"/>
    <w:rsid w:val="006962A3"/>
    <w:rsid w:val="006B22AE"/>
    <w:rsid w:val="006B50EC"/>
    <w:rsid w:val="006C000E"/>
    <w:rsid w:val="006C117C"/>
    <w:rsid w:val="006C56E0"/>
    <w:rsid w:val="006D2168"/>
    <w:rsid w:val="006D33C9"/>
    <w:rsid w:val="006E06ED"/>
    <w:rsid w:val="006E19CF"/>
    <w:rsid w:val="006E3E00"/>
    <w:rsid w:val="006E4B2B"/>
    <w:rsid w:val="006E75EA"/>
    <w:rsid w:val="006F6826"/>
    <w:rsid w:val="00702904"/>
    <w:rsid w:val="00702EF4"/>
    <w:rsid w:val="00704E64"/>
    <w:rsid w:val="00705005"/>
    <w:rsid w:val="00713C7C"/>
    <w:rsid w:val="00720B00"/>
    <w:rsid w:val="00747F3C"/>
    <w:rsid w:val="00750363"/>
    <w:rsid w:val="00751517"/>
    <w:rsid w:val="00754533"/>
    <w:rsid w:val="007572A2"/>
    <w:rsid w:val="00762884"/>
    <w:rsid w:val="00763375"/>
    <w:rsid w:val="0076548E"/>
    <w:rsid w:val="0077195B"/>
    <w:rsid w:val="007732DD"/>
    <w:rsid w:val="00783EE7"/>
    <w:rsid w:val="00784988"/>
    <w:rsid w:val="00794E8A"/>
    <w:rsid w:val="00797531"/>
    <w:rsid w:val="007A2324"/>
    <w:rsid w:val="007B5F1E"/>
    <w:rsid w:val="007C2684"/>
    <w:rsid w:val="007C5E17"/>
    <w:rsid w:val="007C5E82"/>
    <w:rsid w:val="007C60BE"/>
    <w:rsid w:val="007C6FC9"/>
    <w:rsid w:val="007D4075"/>
    <w:rsid w:val="007E4286"/>
    <w:rsid w:val="007E7BD7"/>
    <w:rsid w:val="007F635A"/>
    <w:rsid w:val="00802F2A"/>
    <w:rsid w:val="00803336"/>
    <w:rsid w:val="00812A97"/>
    <w:rsid w:val="0081396B"/>
    <w:rsid w:val="00814531"/>
    <w:rsid w:val="0081622B"/>
    <w:rsid w:val="008217C7"/>
    <w:rsid w:val="00823AF4"/>
    <w:rsid w:val="00825B13"/>
    <w:rsid w:val="00827477"/>
    <w:rsid w:val="00837A48"/>
    <w:rsid w:val="0084599E"/>
    <w:rsid w:val="00864A57"/>
    <w:rsid w:val="00866D68"/>
    <w:rsid w:val="00870294"/>
    <w:rsid w:val="008739E6"/>
    <w:rsid w:val="0087567B"/>
    <w:rsid w:val="008804F3"/>
    <w:rsid w:val="008816C6"/>
    <w:rsid w:val="008838D0"/>
    <w:rsid w:val="0088598A"/>
    <w:rsid w:val="00897714"/>
    <w:rsid w:val="008A17CA"/>
    <w:rsid w:val="008A7B69"/>
    <w:rsid w:val="008B72F4"/>
    <w:rsid w:val="008C0045"/>
    <w:rsid w:val="008C04B8"/>
    <w:rsid w:val="008C1F07"/>
    <w:rsid w:val="008C2BEF"/>
    <w:rsid w:val="008C34C2"/>
    <w:rsid w:val="008D2F32"/>
    <w:rsid w:val="008E0793"/>
    <w:rsid w:val="008E1D30"/>
    <w:rsid w:val="008E2A90"/>
    <w:rsid w:val="008F17D4"/>
    <w:rsid w:val="008F18C7"/>
    <w:rsid w:val="008F6D8A"/>
    <w:rsid w:val="00901B85"/>
    <w:rsid w:val="00910B33"/>
    <w:rsid w:val="009117DA"/>
    <w:rsid w:val="00911BF0"/>
    <w:rsid w:val="00911D11"/>
    <w:rsid w:val="00912960"/>
    <w:rsid w:val="009152E0"/>
    <w:rsid w:val="00916D9F"/>
    <w:rsid w:val="009242E9"/>
    <w:rsid w:val="00925189"/>
    <w:rsid w:val="00935C8C"/>
    <w:rsid w:val="00937058"/>
    <w:rsid w:val="0094071F"/>
    <w:rsid w:val="00943110"/>
    <w:rsid w:val="009437A9"/>
    <w:rsid w:val="00943C2E"/>
    <w:rsid w:val="00944BEC"/>
    <w:rsid w:val="0095300C"/>
    <w:rsid w:val="00960AC2"/>
    <w:rsid w:val="0096207E"/>
    <w:rsid w:val="00971A3B"/>
    <w:rsid w:val="00974D0D"/>
    <w:rsid w:val="00977D18"/>
    <w:rsid w:val="009B04E2"/>
    <w:rsid w:val="009B2EFF"/>
    <w:rsid w:val="009B60E5"/>
    <w:rsid w:val="009B631F"/>
    <w:rsid w:val="009B72D8"/>
    <w:rsid w:val="009B7453"/>
    <w:rsid w:val="009C18C8"/>
    <w:rsid w:val="009C6769"/>
    <w:rsid w:val="009D1844"/>
    <w:rsid w:val="009D613B"/>
    <w:rsid w:val="009F2E3E"/>
    <w:rsid w:val="009F648D"/>
    <w:rsid w:val="00A07B7B"/>
    <w:rsid w:val="00A12A63"/>
    <w:rsid w:val="00A13384"/>
    <w:rsid w:val="00A13AF8"/>
    <w:rsid w:val="00A14C6A"/>
    <w:rsid w:val="00A2079F"/>
    <w:rsid w:val="00A2298F"/>
    <w:rsid w:val="00A23A69"/>
    <w:rsid w:val="00A27C34"/>
    <w:rsid w:val="00A3574C"/>
    <w:rsid w:val="00A37672"/>
    <w:rsid w:val="00A44EC9"/>
    <w:rsid w:val="00A45C8D"/>
    <w:rsid w:val="00A47601"/>
    <w:rsid w:val="00A506B5"/>
    <w:rsid w:val="00A511D5"/>
    <w:rsid w:val="00A5764B"/>
    <w:rsid w:val="00A63C25"/>
    <w:rsid w:val="00A7573A"/>
    <w:rsid w:val="00A7655B"/>
    <w:rsid w:val="00A810B1"/>
    <w:rsid w:val="00A8245A"/>
    <w:rsid w:val="00A83480"/>
    <w:rsid w:val="00A96814"/>
    <w:rsid w:val="00AA2EA7"/>
    <w:rsid w:val="00AB3483"/>
    <w:rsid w:val="00AB4885"/>
    <w:rsid w:val="00AC2887"/>
    <w:rsid w:val="00AD3566"/>
    <w:rsid w:val="00AE15EA"/>
    <w:rsid w:val="00AE5A1A"/>
    <w:rsid w:val="00AE6D9A"/>
    <w:rsid w:val="00AE7016"/>
    <w:rsid w:val="00AF572A"/>
    <w:rsid w:val="00B01C9E"/>
    <w:rsid w:val="00B03A11"/>
    <w:rsid w:val="00B0706E"/>
    <w:rsid w:val="00B16423"/>
    <w:rsid w:val="00B2096B"/>
    <w:rsid w:val="00B246C3"/>
    <w:rsid w:val="00B24D9A"/>
    <w:rsid w:val="00B2573A"/>
    <w:rsid w:val="00B2617D"/>
    <w:rsid w:val="00B45507"/>
    <w:rsid w:val="00B50A36"/>
    <w:rsid w:val="00B5592A"/>
    <w:rsid w:val="00B57170"/>
    <w:rsid w:val="00B63104"/>
    <w:rsid w:val="00B709C2"/>
    <w:rsid w:val="00B7190A"/>
    <w:rsid w:val="00B83708"/>
    <w:rsid w:val="00B87569"/>
    <w:rsid w:val="00BA4F0D"/>
    <w:rsid w:val="00BC1E96"/>
    <w:rsid w:val="00BC1F77"/>
    <w:rsid w:val="00BC523B"/>
    <w:rsid w:val="00BC73A8"/>
    <w:rsid w:val="00BE08D4"/>
    <w:rsid w:val="00BE1347"/>
    <w:rsid w:val="00BE4877"/>
    <w:rsid w:val="00BE5973"/>
    <w:rsid w:val="00BE6C45"/>
    <w:rsid w:val="00BF03F8"/>
    <w:rsid w:val="00BF2601"/>
    <w:rsid w:val="00C070A0"/>
    <w:rsid w:val="00C1696A"/>
    <w:rsid w:val="00C24407"/>
    <w:rsid w:val="00C30C32"/>
    <w:rsid w:val="00C31DF9"/>
    <w:rsid w:val="00C324ED"/>
    <w:rsid w:val="00C42A0C"/>
    <w:rsid w:val="00C459D1"/>
    <w:rsid w:val="00C501AE"/>
    <w:rsid w:val="00C50F16"/>
    <w:rsid w:val="00C672C6"/>
    <w:rsid w:val="00C67E4E"/>
    <w:rsid w:val="00C73EF5"/>
    <w:rsid w:val="00C8179C"/>
    <w:rsid w:val="00C91879"/>
    <w:rsid w:val="00C947CD"/>
    <w:rsid w:val="00C95303"/>
    <w:rsid w:val="00C95643"/>
    <w:rsid w:val="00CA0F90"/>
    <w:rsid w:val="00CA1714"/>
    <w:rsid w:val="00CA1B49"/>
    <w:rsid w:val="00CA1E19"/>
    <w:rsid w:val="00CA23B5"/>
    <w:rsid w:val="00CB19D4"/>
    <w:rsid w:val="00CB2B5C"/>
    <w:rsid w:val="00CB506D"/>
    <w:rsid w:val="00CB5F64"/>
    <w:rsid w:val="00CC06FA"/>
    <w:rsid w:val="00CC07BC"/>
    <w:rsid w:val="00CC0F6A"/>
    <w:rsid w:val="00CC7275"/>
    <w:rsid w:val="00CC75DF"/>
    <w:rsid w:val="00CD1845"/>
    <w:rsid w:val="00CD1A78"/>
    <w:rsid w:val="00CD6DCD"/>
    <w:rsid w:val="00CE0694"/>
    <w:rsid w:val="00CE15EA"/>
    <w:rsid w:val="00CF5A9B"/>
    <w:rsid w:val="00D01932"/>
    <w:rsid w:val="00D11661"/>
    <w:rsid w:val="00D151C3"/>
    <w:rsid w:val="00D16F56"/>
    <w:rsid w:val="00D201B2"/>
    <w:rsid w:val="00D209C7"/>
    <w:rsid w:val="00D23FAA"/>
    <w:rsid w:val="00D32DC7"/>
    <w:rsid w:val="00D34DCB"/>
    <w:rsid w:val="00D34E8B"/>
    <w:rsid w:val="00D364D0"/>
    <w:rsid w:val="00D40ABE"/>
    <w:rsid w:val="00D4273C"/>
    <w:rsid w:val="00D44F6E"/>
    <w:rsid w:val="00D4518D"/>
    <w:rsid w:val="00D45501"/>
    <w:rsid w:val="00D456BC"/>
    <w:rsid w:val="00D631AB"/>
    <w:rsid w:val="00D801C7"/>
    <w:rsid w:val="00D8030B"/>
    <w:rsid w:val="00D82F30"/>
    <w:rsid w:val="00D83BDD"/>
    <w:rsid w:val="00D83DEA"/>
    <w:rsid w:val="00D850B7"/>
    <w:rsid w:val="00D904C8"/>
    <w:rsid w:val="00D944D2"/>
    <w:rsid w:val="00D9512E"/>
    <w:rsid w:val="00D97F76"/>
    <w:rsid w:val="00DA2FD5"/>
    <w:rsid w:val="00DB19DF"/>
    <w:rsid w:val="00DB4F23"/>
    <w:rsid w:val="00DB7105"/>
    <w:rsid w:val="00DB7763"/>
    <w:rsid w:val="00DC01E7"/>
    <w:rsid w:val="00DC33D6"/>
    <w:rsid w:val="00DC6D8B"/>
    <w:rsid w:val="00DD425B"/>
    <w:rsid w:val="00DE2CB7"/>
    <w:rsid w:val="00DE2D6D"/>
    <w:rsid w:val="00DE69E0"/>
    <w:rsid w:val="00E033F8"/>
    <w:rsid w:val="00E10D08"/>
    <w:rsid w:val="00E147F1"/>
    <w:rsid w:val="00E14F6D"/>
    <w:rsid w:val="00E178D1"/>
    <w:rsid w:val="00E22274"/>
    <w:rsid w:val="00E223A6"/>
    <w:rsid w:val="00E27143"/>
    <w:rsid w:val="00E30F00"/>
    <w:rsid w:val="00E33785"/>
    <w:rsid w:val="00E34EDD"/>
    <w:rsid w:val="00E41CA1"/>
    <w:rsid w:val="00E45175"/>
    <w:rsid w:val="00E46953"/>
    <w:rsid w:val="00E561E0"/>
    <w:rsid w:val="00E846B9"/>
    <w:rsid w:val="00E96AF4"/>
    <w:rsid w:val="00EA4B26"/>
    <w:rsid w:val="00EB197F"/>
    <w:rsid w:val="00EB290C"/>
    <w:rsid w:val="00EB7CC7"/>
    <w:rsid w:val="00EC19A1"/>
    <w:rsid w:val="00EC4031"/>
    <w:rsid w:val="00EC4AFC"/>
    <w:rsid w:val="00EC6BD3"/>
    <w:rsid w:val="00ED1E24"/>
    <w:rsid w:val="00ED4693"/>
    <w:rsid w:val="00EF1DB7"/>
    <w:rsid w:val="00F01644"/>
    <w:rsid w:val="00F03E97"/>
    <w:rsid w:val="00F11893"/>
    <w:rsid w:val="00F12515"/>
    <w:rsid w:val="00F20E74"/>
    <w:rsid w:val="00F22278"/>
    <w:rsid w:val="00F2402D"/>
    <w:rsid w:val="00F2539E"/>
    <w:rsid w:val="00F277E6"/>
    <w:rsid w:val="00F3089C"/>
    <w:rsid w:val="00F30D6F"/>
    <w:rsid w:val="00F31F3C"/>
    <w:rsid w:val="00F40DFB"/>
    <w:rsid w:val="00F42165"/>
    <w:rsid w:val="00F511A9"/>
    <w:rsid w:val="00F530A5"/>
    <w:rsid w:val="00F61B76"/>
    <w:rsid w:val="00F64690"/>
    <w:rsid w:val="00F64CE0"/>
    <w:rsid w:val="00F654B4"/>
    <w:rsid w:val="00F6785B"/>
    <w:rsid w:val="00F77793"/>
    <w:rsid w:val="00F83ED2"/>
    <w:rsid w:val="00F85891"/>
    <w:rsid w:val="00F870E6"/>
    <w:rsid w:val="00F91052"/>
    <w:rsid w:val="00F93CEE"/>
    <w:rsid w:val="00FA36BA"/>
    <w:rsid w:val="00FA409C"/>
    <w:rsid w:val="00FC5BA3"/>
    <w:rsid w:val="00FE1DE8"/>
    <w:rsid w:val="00FE247B"/>
    <w:rsid w:val="00FE5B73"/>
    <w:rsid w:val="00FE5C4D"/>
    <w:rsid w:val="00FF0EE2"/>
    <w:rsid w:val="00FF38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7DBD2"/>
  <w15:chartTrackingRefBased/>
  <w15:docId w15:val="{82398AA2-4CCC-4EE4-AEC9-585AF41D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93A58"/>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Ttulo3">
    <w:name w:val="heading 3"/>
    <w:basedOn w:val="Normal"/>
    <w:next w:val="Normal"/>
    <w:link w:val="Ttulo3Char"/>
    <w:uiPriority w:val="9"/>
    <w:semiHidden/>
    <w:unhideWhenUsed/>
    <w:qFormat/>
    <w:rsid w:val="00061C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4760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47601"/>
  </w:style>
  <w:style w:type="paragraph" w:styleId="Rodap">
    <w:name w:val="footer"/>
    <w:basedOn w:val="Normal"/>
    <w:link w:val="RodapChar"/>
    <w:uiPriority w:val="99"/>
    <w:unhideWhenUsed/>
    <w:rsid w:val="00A47601"/>
    <w:pPr>
      <w:tabs>
        <w:tab w:val="center" w:pos="4252"/>
        <w:tab w:val="right" w:pos="8504"/>
      </w:tabs>
      <w:spacing w:after="0" w:line="240" w:lineRule="auto"/>
    </w:pPr>
  </w:style>
  <w:style w:type="character" w:customStyle="1" w:styleId="RodapChar">
    <w:name w:val="Rodapé Char"/>
    <w:basedOn w:val="Fontepargpadro"/>
    <w:link w:val="Rodap"/>
    <w:uiPriority w:val="99"/>
    <w:rsid w:val="00A47601"/>
  </w:style>
  <w:style w:type="paragraph" w:styleId="PargrafodaLista">
    <w:name w:val="List Paragraph"/>
    <w:basedOn w:val="Normal"/>
    <w:uiPriority w:val="34"/>
    <w:qFormat/>
    <w:rsid w:val="00901B85"/>
    <w:pPr>
      <w:ind w:left="720"/>
      <w:contextualSpacing/>
    </w:pPr>
  </w:style>
  <w:style w:type="paragraph" w:styleId="NormalWeb">
    <w:name w:val="Normal (Web)"/>
    <w:basedOn w:val="Normal"/>
    <w:uiPriority w:val="99"/>
    <w:unhideWhenUsed/>
    <w:rsid w:val="0081396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1396B"/>
    <w:rPr>
      <w:b/>
      <w:bCs/>
    </w:rPr>
  </w:style>
  <w:style w:type="paragraph" w:styleId="Ttulo">
    <w:name w:val="Title"/>
    <w:basedOn w:val="Normal"/>
    <w:next w:val="Normal"/>
    <w:link w:val="TtuloChar"/>
    <w:uiPriority w:val="10"/>
    <w:qFormat/>
    <w:rsid w:val="005667D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tuloChar">
    <w:name w:val="Título Char"/>
    <w:basedOn w:val="Fontepargpadro"/>
    <w:link w:val="Ttulo"/>
    <w:uiPriority w:val="10"/>
    <w:rsid w:val="005667D5"/>
    <w:rPr>
      <w:rFonts w:asciiTheme="majorHAnsi" w:eastAsiaTheme="majorEastAsia" w:hAnsiTheme="majorHAnsi" w:cstheme="majorBidi"/>
      <w:color w:val="323E4F" w:themeColor="text2" w:themeShade="BF"/>
      <w:spacing w:val="5"/>
      <w:kern w:val="28"/>
      <w:sz w:val="52"/>
      <w:szCs w:val="52"/>
      <w:lang w:val="en-US"/>
    </w:rPr>
  </w:style>
  <w:style w:type="paragraph" w:styleId="Numerada">
    <w:name w:val="List Number"/>
    <w:basedOn w:val="Normal"/>
    <w:uiPriority w:val="99"/>
    <w:unhideWhenUsed/>
    <w:rsid w:val="005667D5"/>
    <w:pPr>
      <w:numPr>
        <w:numId w:val="18"/>
      </w:numPr>
      <w:spacing w:after="200" w:line="276" w:lineRule="auto"/>
      <w:contextualSpacing/>
    </w:pPr>
    <w:rPr>
      <w:rFonts w:eastAsiaTheme="minorEastAsia"/>
      <w:sz w:val="24"/>
      <w:lang w:val="en-US"/>
    </w:rPr>
  </w:style>
  <w:style w:type="character" w:customStyle="1" w:styleId="Ttulo1Char">
    <w:name w:val="Título 1 Char"/>
    <w:basedOn w:val="Fontepargpadro"/>
    <w:link w:val="Ttulo1"/>
    <w:uiPriority w:val="9"/>
    <w:rsid w:val="00193A58"/>
    <w:rPr>
      <w:rFonts w:asciiTheme="majorHAnsi" w:eastAsiaTheme="majorEastAsia" w:hAnsiTheme="majorHAnsi" w:cstheme="majorBidi"/>
      <w:b/>
      <w:bCs/>
      <w:color w:val="2E74B5" w:themeColor="accent1" w:themeShade="BF"/>
      <w:sz w:val="28"/>
      <w:szCs w:val="28"/>
      <w:lang w:val="en-US"/>
    </w:rPr>
  </w:style>
  <w:style w:type="character" w:customStyle="1" w:styleId="Ttulo3Char">
    <w:name w:val="Título 3 Char"/>
    <w:basedOn w:val="Fontepargpadro"/>
    <w:link w:val="Ttulo3"/>
    <w:uiPriority w:val="9"/>
    <w:semiHidden/>
    <w:rsid w:val="00061C4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14260">
      <w:bodyDiv w:val="1"/>
      <w:marLeft w:val="0"/>
      <w:marRight w:val="0"/>
      <w:marTop w:val="0"/>
      <w:marBottom w:val="0"/>
      <w:divBdr>
        <w:top w:val="none" w:sz="0" w:space="0" w:color="auto"/>
        <w:left w:val="none" w:sz="0" w:space="0" w:color="auto"/>
        <w:bottom w:val="none" w:sz="0" w:space="0" w:color="auto"/>
        <w:right w:val="none" w:sz="0" w:space="0" w:color="auto"/>
      </w:divBdr>
    </w:div>
    <w:div w:id="99378182">
      <w:bodyDiv w:val="1"/>
      <w:marLeft w:val="0"/>
      <w:marRight w:val="0"/>
      <w:marTop w:val="0"/>
      <w:marBottom w:val="0"/>
      <w:divBdr>
        <w:top w:val="none" w:sz="0" w:space="0" w:color="auto"/>
        <w:left w:val="none" w:sz="0" w:space="0" w:color="auto"/>
        <w:bottom w:val="none" w:sz="0" w:space="0" w:color="auto"/>
        <w:right w:val="none" w:sz="0" w:space="0" w:color="auto"/>
      </w:divBdr>
    </w:div>
    <w:div w:id="115754440">
      <w:bodyDiv w:val="1"/>
      <w:marLeft w:val="0"/>
      <w:marRight w:val="0"/>
      <w:marTop w:val="0"/>
      <w:marBottom w:val="0"/>
      <w:divBdr>
        <w:top w:val="none" w:sz="0" w:space="0" w:color="auto"/>
        <w:left w:val="none" w:sz="0" w:space="0" w:color="auto"/>
        <w:bottom w:val="none" w:sz="0" w:space="0" w:color="auto"/>
        <w:right w:val="none" w:sz="0" w:space="0" w:color="auto"/>
      </w:divBdr>
    </w:div>
    <w:div w:id="200168430">
      <w:bodyDiv w:val="1"/>
      <w:marLeft w:val="0"/>
      <w:marRight w:val="0"/>
      <w:marTop w:val="0"/>
      <w:marBottom w:val="0"/>
      <w:divBdr>
        <w:top w:val="none" w:sz="0" w:space="0" w:color="auto"/>
        <w:left w:val="none" w:sz="0" w:space="0" w:color="auto"/>
        <w:bottom w:val="none" w:sz="0" w:space="0" w:color="auto"/>
        <w:right w:val="none" w:sz="0" w:space="0" w:color="auto"/>
      </w:divBdr>
    </w:div>
    <w:div w:id="245263961">
      <w:bodyDiv w:val="1"/>
      <w:marLeft w:val="0"/>
      <w:marRight w:val="0"/>
      <w:marTop w:val="0"/>
      <w:marBottom w:val="0"/>
      <w:divBdr>
        <w:top w:val="none" w:sz="0" w:space="0" w:color="auto"/>
        <w:left w:val="none" w:sz="0" w:space="0" w:color="auto"/>
        <w:bottom w:val="none" w:sz="0" w:space="0" w:color="auto"/>
        <w:right w:val="none" w:sz="0" w:space="0" w:color="auto"/>
      </w:divBdr>
    </w:div>
    <w:div w:id="250238104">
      <w:bodyDiv w:val="1"/>
      <w:marLeft w:val="0"/>
      <w:marRight w:val="0"/>
      <w:marTop w:val="0"/>
      <w:marBottom w:val="0"/>
      <w:divBdr>
        <w:top w:val="none" w:sz="0" w:space="0" w:color="auto"/>
        <w:left w:val="none" w:sz="0" w:space="0" w:color="auto"/>
        <w:bottom w:val="none" w:sz="0" w:space="0" w:color="auto"/>
        <w:right w:val="none" w:sz="0" w:space="0" w:color="auto"/>
      </w:divBdr>
    </w:div>
    <w:div w:id="286207501">
      <w:bodyDiv w:val="1"/>
      <w:marLeft w:val="0"/>
      <w:marRight w:val="0"/>
      <w:marTop w:val="0"/>
      <w:marBottom w:val="0"/>
      <w:divBdr>
        <w:top w:val="none" w:sz="0" w:space="0" w:color="auto"/>
        <w:left w:val="none" w:sz="0" w:space="0" w:color="auto"/>
        <w:bottom w:val="none" w:sz="0" w:space="0" w:color="auto"/>
        <w:right w:val="none" w:sz="0" w:space="0" w:color="auto"/>
      </w:divBdr>
    </w:div>
    <w:div w:id="330983869">
      <w:bodyDiv w:val="1"/>
      <w:marLeft w:val="0"/>
      <w:marRight w:val="0"/>
      <w:marTop w:val="0"/>
      <w:marBottom w:val="0"/>
      <w:divBdr>
        <w:top w:val="none" w:sz="0" w:space="0" w:color="auto"/>
        <w:left w:val="none" w:sz="0" w:space="0" w:color="auto"/>
        <w:bottom w:val="none" w:sz="0" w:space="0" w:color="auto"/>
        <w:right w:val="none" w:sz="0" w:space="0" w:color="auto"/>
      </w:divBdr>
    </w:div>
    <w:div w:id="334842242">
      <w:bodyDiv w:val="1"/>
      <w:marLeft w:val="0"/>
      <w:marRight w:val="0"/>
      <w:marTop w:val="0"/>
      <w:marBottom w:val="0"/>
      <w:divBdr>
        <w:top w:val="none" w:sz="0" w:space="0" w:color="auto"/>
        <w:left w:val="none" w:sz="0" w:space="0" w:color="auto"/>
        <w:bottom w:val="none" w:sz="0" w:space="0" w:color="auto"/>
        <w:right w:val="none" w:sz="0" w:space="0" w:color="auto"/>
      </w:divBdr>
    </w:div>
    <w:div w:id="363601662">
      <w:bodyDiv w:val="1"/>
      <w:marLeft w:val="0"/>
      <w:marRight w:val="0"/>
      <w:marTop w:val="0"/>
      <w:marBottom w:val="0"/>
      <w:divBdr>
        <w:top w:val="none" w:sz="0" w:space="0" w:color="auto"/>
        <w:left w:val="none" w:sz="0" w:space="0" w:color="auto"/>
        <w:bottom w:val="none" w:sz="0" w:space="0" w:color="auto"/>
        <w:right w:val="none" w:sz="0" w:space="0" w:color="auto"/>
      </w:divBdr>
    </w:div>
    <w:div w:id="393430556">
      <w:bodyDiv w:val="1"/>
      <w:marLeft w:val="0"/>
      <w:marRight w:val="0"/>
      <w:marTop w:val="0"/>
      <w:marBottom w:val="0"/>
      <w:divBdr>
        <w:top w:val="none" w:sz="0" w:space="0" w:color="auto"/>
        <w:left w:val="none" w:sz="0" w:space="0" w:color="auto"/>
        <w:bottom w:val="none" w:sz="0" w:space="0" w:color="auto"/>
        <w:right w:val="none" w:sz="0" w:space="0" w:color="auto"/>
      </w:divBdr>
    </w:div>
    <w:div w:id="416025586">
      <w:bodyDiv w:val="1"/>
      <w:marLeft w:val="0"/>
      <w:marRight w:val="0"/>
      <w:marTop w:val="0"/>
      <w:marBottom w:val="0"/>
      <w:divBdr>
        <w:top w:val="none" w:sz="0" w:space="0" w:color="auto"/>
        <w:left w:val="none" w:sz="0" w:space="0" w:color="auto"/>
        <w:bottom w:val="none" w:sz="0" w:space="0" w:color="auto"/>
        <w:right w:val="none" w:sz="0" w:space="0" w:color="auto"/>
      </w:divBdr>
    </w:div>
    <w:div w:id="438768377">
      <w:bodyDiv w:val="1"/>
      <w:marLeft w:val="0"/>
      <w:marRight w:val="0"/>
      <w:marTop w:val="0"/>
      <w:marBottom w:val="0"/>
      <w:divBdr>
        <w:top w:val="none" w:sz="0" w:space="0" w:color="auto"/>
        <w:left w:val="none" w:sz="0" w:space="0" w:color="auto"/>
        <w:bottom w:val="none" w:sz="0" w:space="0" w:color="auto"/>
        <w:right w:val="none" w:sz="0" w:space="0" w:color="auto"/>
      </w:divBdr>
    </w:div>
    <w:div w:id="445200999">
      <w:bodyDiv w:val="1"/>
      <w:marLeft w:val="0"/>
      <w:marRight w:val="0"/>
      <w:marTop w:val="0"/>
      <w:marBottom w:val="0"/>
      <w:divBdr>
        <w:top w:val="none" w:sz="0" w:space="0" w:color="auto"/>
        <w:left w:val="none" w:sz="0" w:space="0" w:color="auto"/>
        <w:bottom w:val="none" w:sz="0" w:space="0" w:color="auto"/>
        <w:right w:val="none" w:sz="0" w:space="0" w:color="auto"/>
      </w:divBdr>
    </w:div>
    <w:div w:id="564530787">
      <w:bodyDiv w:val="1"/>
      <w:marLeft w:val="0"/>
      <w:marRight w:val="0"/>
      <w:marTop w:val="0"/>
      <w:marBottom w:val="0"/>
      <w:divBdr>
        <w:top w:val="none" w:sz="0" w:space="0" w:color="auto"/>
        <w:left w:val="none" w:sz="0" w:space="0" w:color="auto"/>
        <w:bottom w:val="none" w:sz="0" w:space="0" w:color="auto"/>
        <w:right w:val="none" w:sz="0" w:space="0" w:color="auto"/>
      </w:divBdr>
    </w:div>
    <w:div w:id="673460722">
      <w:bodyDiv w:val="1"/>
      <w:marLeft w:val="0"/>
      <w:marRight w:val="0"/>
      <w:marTop w:val="0"/>
      <w:marBottom w:val="0"/>
      <w:divBdr>
        <w:top w:val="none" w:sz="0" w:space="0" w:color="auto"/>
        <w:left w:val="none" w:sz="0" w:space="0" w:color="auto"/>
        <w:bottom w:val="none" w:sz="0" w:space="0" w:color="auto"/>
        <w:right w:val="none" w:sz="0" w:space="0" w:color="auto"/>
      </w:divBdr>
    </w:div>
    <w:div w:id="681393059">
      <w:bodyDiv w:val="1"/>
      <w:marLeft w:val="0"/>
      <w:marRight w:val="0"/>
      <w:marTop w:val="0"/>
      <w:marBottom w:val="0"/>
      <w:divBdr>
        <w:top w:val="none" w:sz="0" w:space="0" w:color="auto"/>
        <w:left w:val="none" w:sz="0" w:space="0" w:color="auto"/>
        <w:bottom w:val="none" w:sz="0" w:space="0" w:color="auto"/>
        <w:right w:val="none" w:sz="0" w:space="0" w:color="auto"/>
      </w:divBdr>
    </w:div>
    <w:div w:id="699866032">
      <w:bodyDiv w:val="1"/>
      <w:marLeft w:val="0"/>
      <w:marRight w:val="0"/>
      <w:marTop w:val="0"/>
      <w:marBottom w:val="0"/>
      <w:divBdr>
        <w:top w:val="none" w:sz="0" w:space="0" w:color="auto"/>
        <w:left w:val="none" w:sz="0" w:space="0" w:color="auto"/>
        <w:bottom w:val="none" w:sz="0" w:space="0" w:color="auto"/>
        <w:right w:val="none" w:sz="0" w:space="0" w:color="auto"/>
      </w:divBdr>
    </w:div>
    <w:div w:id="707687007">
      <w:bodyDiv w:val="1"/>
      <w:marLeft w:val="0"/>
      <w:marRight w:val="0"/>
      <w:marTop w:val="0"/>
      <w:marBottom w:val="0"/>
      <w:divBdr>
        <w:top w:val="none" w:sz="0" w:space="0" w:color="auto"/>
        <w:left w:val="none" w:sz="0" w:space="0" w:color="auto"/>
        <w:bottom w:val="none" w:sz="0" w:space="0" w:color="auto"/>
        <w:right w:val="none" w:sz="0" w:space="0" w:color="auto"/>
      </w:divBdr>
    </w:div>
    <w:div w:id="713314892">
      <w:bodyDiv w:val="1"/>
      <w:marLeft w:val="0"/>
      <w:marRight w:val="0"/>
      <w:marTop w:val="0"/>
      <w:marBottom w:val="0"/>
      <w:divBdr>
        <w:top w:val="none" w:sz="0" w:space="0" w:color="auto"/>
        <w:left w:val="none" w:sz="0" w:space="0" w:color="auto"/>
        <w:bottom w:val="none" w:sz="0" w:space="0" w:color="auto"/>
        <w:right w:val="none" w:sz="0" w:space="0" w:color="auto"/>
      </w:divBdr>
    </w:div>
    <w:div w:id="735322919">
      <w:bodyDiv w:val="1"/>
      <w:marLeft w:val="0"/>
      <w:marRight w:val="0"/>
      <w:marTop w:val="0"/>
      <w:marBottom w:val="0"/>
      <w:divBdr>
        <w:top w:val="none" w:sz="0" w:space="0" w:color="auto"/>
        <w:left w:val="none" w:sz="0" w:space="0" w:color="auto"/>
        <w:bottom w:val="none" w:sz="0" w:space="0" w:color="auto"/>
        <w:right w:val="none" w:sz="0" w:space="0" w:color="auto"/>
      </w:divBdr>
    </w:div>
    <w:div w:id="735589256">
      <w:bodyDiv w:val="1"/>
      <w:marLeft w:val="0"/>
      <w:marRight w:val="0"/>
      <w:marTop w:val="0"/>
      <w:marBottom w:val="0"/>
      <w:divBdr>
        <w:top w:val="none" w:sz="0" w:space="0" w:color="auto"/>
        <w:left w:val="none" w:sz="0" w:space="0" w:color="auto"/>
        <w:bottom w:val="none" w:sz="0" w:space="0" w:color="auto"/>
        <w:right w:val="none" w:sz="0" w:space="0" w:color="auto"/>
      </w:divBdr>
    </w:div>
    <w:div w:id="746658482">
      <w:bodyDiv w:val="1"/>
      <w:marLeft w:val="0"/>
      <w:marRight w:val="0"/>
      <w:marTop w:val="0"/>
      <w:marBottom w:val="0"/>
      <w:divBdr>
        <w:top w:val="none" w:sz="0" w:space="0" w:color="auto"/>
        <w:left w:val="none" w:sz="0" w:space="0" w:color="auto"/>
        <w:bottom w:val="none" w:sz="0" w:space="0" w:color="auto"/>
        <w:right w:val="none" w:sz="0" w:space="0" w:color="auto"/>
      </w:divBdr>
    </w:div>
    <w:div w:id="749039647">
      <w:bodyDiv w:val="1"/>
      <w:marLeft w:val="0"/>
      <w:marRight w:val="0"/>
      <w:marTop w:val="0"/>
      <w:marBottom w:val="0"/>
      <w:divBdr>
        <w:top w:val="none" w:sz="0" w:space="0" w:color="auto"/>
        <w:left w:val="none" w:sz="0" w:space="0" w:color="auto"/>
        <w:bottom w:val="none" w:sz="0" w:space="0" w:color="auto"/>
        <w:right w:val="none" w:sz="0" w:space="0" w:color="auto"/>
      </w:divBdr>
    </w:div>
    <w:div w:id="836044370">
      <w:bodyDiv w:val="1"/>
      <w:marLeft w:val="0"/>
      <w:marRight w:val="0"/>
      <w:marTop w:val="0"/>
      <w:marBottom w:val="0"/>
      <w:divBdr>
        <w:top w:val="none" w:sz="0" w:space="0" w:color="auto"/>
        <w:left w:val="none" w:sz="0" w:space="0" w:color="auto"/>
        <w:bottom w:val="none" w:sz="0" w:space="0" w:color="auto"/>
        <w:right w:val="none" w:sz="0" w:space="0" w:color="auto"/>
      </w:divBdr>
    </w:div>
    <w:div w:id="843206195">
      <w:bodyDiv w:val="1"/>
      <w:marLeft w:val="0"/>
      <w:marRight w:val="0"/>
      <w:marTop w:val="0"/>
      <w:marBottom w:val="0"/>
      <w:divBdr>
        <w:top w:val="none" w:sz="0" w:space="0" w:color="auto"/>
        <w:left w:val="none" w:sz="0" w:space="0" w:color="auto"/>
        <w:bottom w:val="none" w:sz="0" w:space="0" w:color="auto"/>
        <w:right w:val="none" w:sz="0" w:space="0" w:color="auto"/>
      </w:divBdr>
    </w:div>
    <w:div w:id="892080478">
      <w:bodyDiv w:val="1"/>
      <w:marLeft w:val="0"/>
      <w:marRight w:val="0"/>
      <w:marTop w:val="0"/>
      <w:marBottom w:val="0"/>
      <w:divBdr>
        <w:top w:val="none" w:sz="0" w:space="0" w:color="auto"/>
        <w:left w:val="none" w:sz="0" w:space="0" w:color="auto"/>
        <w:bottom w:val="none" w:sz="0" w:space="0" w:color="auto"/>
        <w:right w:val="none" w:sz="0" w:space="0" w:color="auto"/>
      </w:divBdr>
    </w:div>
    <w:div w:id="894698386">
      <w:bodyDiv w:val="1"/>
      <w:marLeft w:val="0"/>
      <w:marRight w:val="0"/>
      <w:marTop w:val="0"/>
      <w:marBottom w:val="0"/>
      <w:divBdr>
        <w:top w:val="none" w:sz="0" w:space="0" w:color="auto"/>
        <w:left w:val="none" w:sz="0" w:space="0" w:color="auto"/>
        <w:bottom w:val="none" w:sz="0" w:space="0" w:color="auto"/>
        <w:right w:val="none" w:sz="0" w:space="0" w:color="auto"/>
      </w:divBdr>
    </w:div>
    <w:div w:id="950665796">
      <w:bodyDiv w:val="1"/>
      <w:marLeft w:val="0"/>
      <w:marRight w:val="0"/>
      <w:marTop w:val="0"/>
      <w:marBottom w:val="0"/>
      <w:divBdr>
        <w:top w:val="none" w:sz="0" w:space="0" w:color="auto"/>
        <w:left w:val="none" w:sz="0" w:space="0" w:color="auto"/>
        <w:bottom w:val="none" w:sz="0" w:space="0" w:color="auto"/>
        <w:right w:val="none" w:sz="0" w:space="0" w:color="auto"/>
      </w:divBdr>
    </w:div>
    <w:div w:id="1002392209">
      <w:bodyDiv w:val="1"/>
      <w:marLeft w:val="0"/>
      <w:marRight w:val="0"/>
      <w:marTop w:val="0"/>
      <w:marBottom w:val="0"/>
      <w:divBdr>
        <w:top w:val="none" w:sz="0" w:space="0" w:color="auto"/>
        <w:left w:val="none" w:sz="0" w:space="0" w:color="auto"/>
        <w:bottom w:val="none" w:sz="0" w:space="0" w:color="auto"/>
        <w:right w:val="none" w:sz="0" w:space="0" w:color="auto"/>
      </w:divBdr>
    </w:div>
    <w:div w:id="1008368048">
      <w:bodyDiv w:val="1"/>
      <w:marLeft w:val="0"/>
      <w:marRight w:val="0"/>
      <w:marTop w:val="0"/>
      <w:marBottom w:val="0"/>
      <w:divBdr>
        <w:top w:val="none" w:sz="0" w:space="0" w:color="auto"/>
        <w:left w:val="none" w:sz="0" w:space="0" w:color="auto"/>
        <w:bottom w:val="none" w:sz="0" w:space="0" w:color="auto"/>
        <w:right w:val="none" w:sz="0" w:space="0" w:color="auto"/>
      </w:divBdr>
    </w:div>
    <w:div w:id="1053385120">
      <w:bodyDiv w:val="1"/>
      <w:marLeft w:val="0"/>
      <w:marRight w:val="0"/>
      <w:marTop w:val="0"/>
      <w:marBottom w:val="0"/>
      <w:divBdr>
        <w:top w:val="none" w:sz="0" w:space="0" w:color="auto"/>
        <w:left w:val="none" w:sz="0" w:space="0" w:color="auto"/>
        <w:bottom w:val="none" w:sz="0" w:space="0" w:color="auto"/>
        <w:right w:val="none" w:sz="0" w:space="0" w:color="auto"/>
      </w:divBdr>
    </w:div>
    <w:div w:id="1094977004">
      <w:bodyDiv w:val="1"/>
      <w:marLeft w:val="0"/>
      <w:marRight w:val="0"/>
      <w:marTop w:val="0"/>
      <w:marBottom w:val="0"/>
      <w:divBdr>
        <w:top w:val="none" w:sz="0" w:space="0" w:color="auto"/>
        <w:left w:val="none" w:sz="0" w:space="0" w:color="auto"/>
        <w:bottom w:val="none" w:sz="0" w:space="0" w:color="auto"/>
        <w:right w:val="none" w:sz="0" w:space="0" w:color="auto"/>
      </w:divBdr>
    </w:div>
    <w:div w:id="1124814054">
      <w:bodyDiv w:val="1"/>
      <w:marLeft w:val="0"/>
      <w:marRight w:val="0"/>
      <w:marTop w:val="0"/>
      <w:marBottom w:val="0"/>
      <w:divBdr>
        <w:top w:val="none" w:sz="0" w:space="0" w:color="auto"/>
        <w:left w:val="none" w:sz="0" w:space="0" w:color="auto"/>
        <w:bottom w:val="none" w:sz="0" w:space="0" w:color="auto"/>
        <w:right w:val="none" w:sz="0" w:space="0" w:color="auto"/>
      </w:divBdr>
    </w:div>
    <w:div w:id="1171750636">
      <w:bodyDiv w:val="1"/>
      <w:marLeft w:val="0"/>
      <w:marRight w:val="0"/>
      <w:marTop w:val="0"/>
      <w:marBottom w:val="0"/>
      <w:divBdr>
        <w:top w:val="none" w:sz="0" w:space="0" w:color="auto"/>
        <w:left w:val="none" w:sz="0" w:space="0" w:color="auto"/>
        <w:bottom w:val="none" w:sz="0" w:space="0" w:color="auto"/>
        <w:right w:val="none" w:sz="0" w:space="0" w:color="auto"/>
      </w:divBdr>
    </w:div>
    <w:div w:id="1177497342">
      <w:bodyDiv w:val="1"/>
      <w:marLeft w:val="0"/>
      <w:marRight w:val="0"/>
      <w:marTop w:val="0"/>
      <w:marBottom w:val="0"/>
      <w:divBdr>
        <w:top w:val="none" w:sz="0" w:space="0" w:color="auto"/>
        <w:left w:val="none" w:sz="0" w:space="0" w:color="auto"/>
        <w:bottom w:val="none" w:sz="0" w:space="0" w:color="auto"/>
        <w:right w:val="none" w:sz="0" w:space="0" w:color="auto"/>
      </w:divBdr>
    </w:div>
    <w:div w:id="1181311141">
      <w:bodyDiv w:val="1"/>
      <w:marLeft w:val="0"/>
      <w:marRight w:val="0"/>
      <w:marTop w:val="0"/>
      <w:marBottom w:val="0"/>
      <w:divBdr>
        <w:top w:val="none" w:sz="0" w:space="0" w:color="auto"/>
        <w:left w:val="none" w:sz="0" w:space="0" w:color="auto"/>
        <w:bottom w:val="none" w:sz="0" w:space="0" w:color="auto"/>
        <w:right w:val="none" w:sz="0" w:space="0" w:color="auto"/>
      </w:divBdr>
    </w:div>
    <w:div w:id="1188299347">
      <w:bodyDiv w:val="1"/>
      <w:marLeft w:val="0"/>
      <w:marRight w:val="0"/>
      <w:marTop w:val="0"/>
      <w:marBottom w:val="0"/>
      <w:divBdr>
        <w:top w:val="none" w:sz="0" w:space="0" w:color="auto"/>
        <w:left w:val="none" w:sz="0" w:space="0" w:color="auto"/>
        <w:bottom w:val="none" w:sz="0" w:space="0" w:color="auto"/>
        <w:right w:val="none" w:sz="0" w:space="0" w:color="auto"/>
      </w:divBdr>
      <w:divsChild>
        <w:div w:id="1648511396">
          <w:marLeft w:val="0"/>
          <w:marRight w:val="0"/>
          <w:marTop w:val="0"/>
          <w:marBottom w:val="0"/>
          <w:divBdr>
            <w:top w:val="none" w:sz="0" w:space="0" w:color="auto"/>
            <w:left w:val="none" w:sz="0" w:space="0" w:color="auto"/>
            <w:bottom w:val="none" w:sz="0" w:space="0" w:color="auto"/>
            <w:right w:val="none" w:sz="0" w:space="0" w:color="auto"/>
          </w:divBdr>
          <w:divsChild>
            <w:div w:id="1938516405">
              <w:marLeft w:val="0"/>
              <w:marRight w:val="0"/>
              <w:marTop w:val="0"/>
              <w:marBottom w:val="0"/>
              <w:divBdr>
                <w:top w:val="none" w:sz="0" w:space="0" w:color="auto"/>
                <w:left w:val="none" w:sz="0" w:space="0" w:color="auto"/>
                <w:bottom w:val="none" w:sz="0" w:space="0" w:color="auto"/>
                <w:right w:val="none" w:sz="0" w:space="0" w:color="auto"/>
              </w:divBdr>
              <w:divsChild>
                <w:div w:id="764157587">
                  <w:marLeft w:val="0"/>
                  <w:marRight w:val="0"/>
                  <w:marTop w:val="0"/>
                  <w:marBottom w:val="0"/>
                  <w:divBdr>
                    <w:top w:val="none" w:sz="0" w:space="0" w:color="auto"/>
                    <w:left w:val="none" w:sz="0" w:space="0" w:color="auto"/>
                    <w:bottom w:val="none" w:sz="0" w:space="0" w:color="auto"/>
                    <w:right w:val="none" w:sz="0" w:space="0" w:color="auto"/>
                  </w:divBdr>
                  <w:divsChild>
                    <w:div w:id="530731755">
                      <w:marLeft w:val="0"/>
                      <w:marRight w:val="0"/>
                      <w:marTop w:val="0"/>
                      <w:marBottom w:val="0"/>
                      <w:divBdr>
                        <w:top w:val="none" w:sz="0" w:space="0" w:color="auto"/>
                        <w:left w:val="none" w:sz="0" w:space="0" w:color="auto"/>
                        <w:bottom w:val="none" w:sz="0" w:space="0" w:color="auto"/>
                        <w:right w:val="none" w:sz="0" w:space="0" w:color="auto"/>
                      </w:divBdr>
                      <w:divsChild>
                        <w:div w:id="471875125">
                          <w:marLeft w:val="0"/>
                          <w:marRight w:val="0"/>
                          <w:marTop w:val="0"/>
                          <w:marBottom w:val="0"/>
                          <w:divBdr>
                            <w:top w:val="none" w:sz="0" w:space="0" w:color="auto"/>
                            <w:left w:val="none" w:sz="0" w:space="0" w:color="auto"/>
                            <w:bottom w:val="none" w:sz="0" w:space="0" w:color="auto"/>
                            <w:right w:val="none" w:sz="0" w:space="0" w:color="auto"/>
                          </w:divBdr>
                          <w:divsChild>
                            <w:div w:id="2075590670">
                              <w:marLeft w:val="0"/>
                              <w:marRight w:val="0"/>
                              <w:marTop w:val="0"/>
                              <w:marBottom w:val="0"/>
                              <w:divBdr>
                                <w:top w:val="none" w:sz="0" w:space="0" w:color="auto"/>
                                <w:left w:val="none" w:sz="0" w:space="0" w:color="auto"/>
                                <w:bottom w:val="none" w:sz="0" w:space="0" w:color="auto"/>
                                <w:right w:val="none" w:sz="0" w:space="0" w:color="auto"/>
                              </w:divBdr>
                              <w:divsChild>
                                <w:div w:id="1972131409">
                                  <w:marLeft w:val="0"/>
                                  <w:marRight w:val="0"/>
                                  <w:marTop w:val="0"/>
                                  <w:marBottom w:val="0"/>
                                  <w:divBdr>
                                    <w:top w:val="none" w:sz="0" w:space="0" w:color="auto"/>
                                    <w:left w:val="none" w:sz="0" w:space="0" w:color="auto"/>
                                    <w:bottom w:val="none" w:sz="0" w:space="0" w:color="auto"/>
                                    <w:right w:val="none" w:sz="0" w:space="0" w:color="auto"/>
                                  </w:divBdr>
                                  <w:divsChild>
                                    <w:div w:id="4991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533104">
      <w:bodyDiv w:val="1"/>
      <w:marLeft w:val="0"/>
      <w:marRight w:val="0"/>
      <w:marTop w:val="0"/>
      <w:marBottom w:val="0"/>
      <w:divBdr>
        <w:top w:val="none" w:sz="0" w:space="0" w:color="auto"/>
        <w:left w:val="none" w:sz="0" w:space="0" w:color="auto"/>
        <w:bottom w:val="none" w:sz="0" w:space="0" w:color="auto"/>
        <w:right w:val="none" w:sz="0" w:space="0" w:color="auto"/>
      </w:divBdr>
    </w:div>
    <w:div w:id="1192719485">
      <w:bodyDiv w:val="1"/>
      <w:marLeft w:val="0"/>
      <w:marRight w:val="0"/>
      <w:marTop w:val="0"/>
      <w:marBottom w:val="0"/>
      <w:divBdr>
        <w:top w:val="none" w:sz="0" w:space="0" w:color="auto"/>
        <w:left w:val="none" w:sz="0" w:space="0" w:color="auto"/>
        <w:bottom w:val="none" w:sz="0" w:space="0" w:color="auto"/>
        <w:right w:val="none" w:sz="0" w:space="0" w:color="auto"/>
      </w:divBdr>
    </w:div>
    <w:div w:id="1232236583">
      <w:bodyDiv w:val="1"/>
      <w:marLeft w:val="0"/>
      <w:marRight w:val="0"/>
      <w:marTop w:val="0"/>
      <w:marBottom w:val="0"/>
      <w:divBdr>
        <w:top w:val="none" w:sz="0" w:space="0" w:color="auto"/>
        <w:left w:val="none" w:sz="0" w:space="0" w:color="auto"/>
        <w:bottom w:val="none" w:sz="0" w:space="0" w:color="auto"/>
        <w:right w:val="none" w:sz="0" w:space="0" w:color="auto"/>
      </w:divBdr>
    </w:div>
    <w:div w:id="1238176901">
      <w:bodyDiv w:val="1"/>
      <w:marLeft w:val="0"/>
      <w:marRight w:val="0"/>
      <w:marTop w:val="0"/>
      <w:marBottom w:val="0"/>
      <w:divBdr>
        <w:top w:val="none" w:sz="0" w:space="0" w:color="auto"/>
        <w:left w:val="none" w:sz="0" w:space="0" w:color="auto"/>
        <w:bottom w:val="none" w:sz="0" w:space="0" w:color="auto"/>
        <w:right w:val="none" w:sz="0" w:space="0" w:color="auto"/>
      </w:divBdr>
    </w:div>
    <w:div w:id="1268586458">
      <w:bodyDiv w:val="1"/>
      <w:marLeft w:val="0"/>
      <w:marRight w:val="0"/>
      <w:marTop w:val="0"/>
      <w:marBottom w:val="0"/>
      <w:divBdr>
        <w:top w:val="none" w:sz="0" w:space="0" w:color="auto"/>
        <w:left w:val="none" w:sz="0" w:space="0" w:color="auto"/>
        <w:bottom w:val="none" w:sz="0" w:space="0" w:color="auto"/>
        <w:right w:val="none" w:sz="0" w:space="0" w:color="auto"/>
      </w:divBdr>
    </w:div>
    <w:div w:id="1297832614">
      <w:bodyDiv w:val="1"/>
      <w:marLeft w:val="0"/>
      <w:marRight w:val="0"/>
      <w:marTop w:val="0"/>
      <w:marBottom w:val="0"/>
      <w:divBdr>
        <w:top w:val="none" w:sz="0" w:space="0" w:color="auto"/>
        <w:left w:val="none" w:sz="0" w:space="0" w:color="auto"/>
        <w:bottom w:val="none" w:sz="0" w:space="0" w:color="auto"/>
        <w:right w:val="none" w:sz="0" w:space="0" w:color="auto"/>
      </w:divBdr>
    </w:div>
    <w:div w:id="1346050717">
      <w:bodyDiv w:val="1"/>
      <w:marLeft w:val="0"/>
      <w:marRight w:val="0"/>
      <w:marTop w:val="0"/>
      <w:marBottom w:val="0"/>
      <w:divBdr>
        <w:top w:val="none" w:sz="0" w:space="0" w:color="auto"/>
        <w:left w:val="none" w:sz="0" w:space="0" w:color="auto"/>
        <w:bottom w:val="none" w:sz="0" w:space="0" w:color="auto"/>
        <w:right w:val="none" w:sz="0" w:space="0" w:color="auto"/>
      </w:divBdr>
    </w:div>
    <w:div w:id="1381048683">
      <w:bodyDiv w:val="1"/>
      <w:marLeft w:val="0"/>
      <w:marRight w:val="0"/>
      <w:marTop w:val="0"/>
      <w:marBottom w:val="0"/>
      <w:divBdr>
        <w:top w:val="none" w:sz="0" w:space="0" w:color="auto"/>
        <w:left w:val="none" w:sz="0" w:space="0" w:color="auto"/>
        <w:bottom w:val="none" w:sz="0" w:space="0" w:color="auto"/>
        <w:right w:val="none" w:sz="0" w:space="0" w:color="auto"/>
      </w:divBdr>
    </w:div>
    <w:div w:id="1394541713">
      <w:bodyDiv w:val="1"/>
      <w:marLeft w:val="0"/>
      <w:marRight w:val="0"/>
      <w:marTop w:val="0"/>
      <w:marBottom w:val="0"/>
      <w:divBdr>
        <w:top w:val="none" w:sz="0" w:space="0" w:color="auto"/>
        <w:left w:val="none" w:sz="0" w:space="0" w:color="auto"/>
        <w:bottom w:val="none" w:sz="0" w:space="0" w:color="auto"/>
        <w:right w:val="none" w:sz="0" w:space="0" w:color="auto"/>
      </w:divBdr>
    </w:div>
    <w:div w:id="1425607328">
      <w:bodyDiv w:val="1"/>
      <w:marLeft w:val="0"/>
      <w:marRight w:val="0"/>
      <w:marTop w:val="0"/>
      <w:marBottom w:val="0"/>
      <w:divBdr>
        <w:top w:val="none" w:sz="0" w:space="0" w:color="auto"/>
        <w:left w:val="none" w:sz="0" w:space="0" w:color="auto"/>
        <w:bottom w:val="none" w:sz="0" w:space="0" w:color="auto"/>
        <w:right w:val="none" w:sz="0" w:space="0" w:color="auto"/>
      </w:divBdr>
    </w:div>
    <w:div w:id="1426531151">
      <w:bodyDiv w:val="1"/>
      <w:marLeft w:val="0"/>
      <w:marRight w:val="0"/>
      <w:marTop w:val="0"/>
      <w:marBottom w:val="0"/>
      <w:divBdr>
        <w:top w:val="none" w:sz="0" w:space="0" w:color="auto"/>
        <w:left w:val="none" w:sz="0" w:space="0" w:color="auto"/>
        <w:bottom w:val="none" w:sz="0" w:space="0" w:color="auto"/>
        <w:right w:val="none" w:sz="0" w:space="0" w:color="auto"/>
      </w:divBdr>
    </w:div>
    <w:div w:id="1464692406">
      <w:bodyDiv w:val="1"/>
      <w:marLeft w:val="0"/>
      <w:marRight w:val="0"/>
      <w:marTop w:val="0"/>
      <w:marBottom w:val="0"/>
      <w:divBdr>
        <w:top w:val="none" w:sz="0" w:space="0" w:color="auto"/>
        <w:left w:val="none" w:sz="0" w:space="0" w:color="auto"/>
        <w:bottom w:val="none" w:sz="0" w:space="0" w:color="auto"/>
        <w:right w:val="none" w:sz="0" w:space="0" w:color="auto"/>
      </w:divBdr>
    </w:div>
    <w:div w:id="1474444432">
      <w:bodyDiv w:val="1"/>
      <w:marLeft w:val="0"/>
      <w:marRight w:val="0"/>
      <w:marTop w:val="0"/>
      <w:marBottom w:val="0"/>
      <w:divBdr>
        <w:top w:val="none" w:sz="0" w:space="0" w:color="auto"/>
        <w:left w:val="none" w:sz="0" w:space="0" w:color="auto"/>
        <w:bottom w:val="none" w:sz="0" w:space="0" w:color="auto"/>
        <w:right w:val="none" w:sz="0" w:space="0" w:color="auto"/>
      </w:divBdr>
    </w:div>
    <w:div w:id="1479573044">
      <w:bodyDiv w:val="1"/>
      <w:marLeft w:val="0"/>
      <w:marRight w:val="0"/>
      <w:marTop w:val="0"/>
      <w:marBottom w:val="0"/>
      <w:divBdr>
        <w:top w:val="none" w:sz="0" w:space="0" w:color="auto"/>
        <w:left w:val="none" w:sz="0" w:space="0" w:color="auto"/>
        <w:bottom w:val="none" w:sz="0" w:space="0" w:color="auto"/>
        <w:right w:val="none" w:sz="0" w:space="0" w:color="auto"/>
      </w:divBdr>
    </w:div>
    <w:div w:id="1508253542">
      <w:bodyDiv w:val="1"/>
      <w:marLeft w:val="0"/>
      <w:marRight w:val="0"/>
      <w:marTop w:val="0"/>
      <w:marBottom w:val="0"/>
      <w:divBdr>
        <w:top w:val="none" w:sz="0" w:space="0" w:color="auto"/>
        <w:left w:val="none" w:sz="0" w:space="0" w:color="auto"/>
        <w:bottom w:val="none" w:sz="0" w:space="0" w:color="auto"/>
        <w:right w:val="none" w:sz="0" w:space="0" w:color="auto"/>
      </w:divBdr>
    </w:div>
    <w:div w:id="1592935258">
      <w:bodyDiv w:val="1"/>
      <w:marLeft w:val="0"/>
      <w:marRight w:val="0"/>
      <w:marTop w:val="0"/>
      <w:marBottom w:val="0"/>
      <w:divBdr>
        <w:top w:val="none" w:sz="0" w:space="0" w:color="auto"/>
        <w:left w:val="none" w:sz="0" w:space="0" w:color="auto"/>
        <w:bottom w:val="none" w:sz="0" w:space="0" w:color="auto"/>
        <w:right w:val="none" w:sz="0" w:space="0" w:color="auto"/>
      </w:divBdr>
    </w:div>
    <w:div w:id="1632590223">
      <w:bodyDiv w:val="1"/>
      <w:marLeft w:val="0"/>
      <w:marRight w:val="0"/>
      <w:marTop w:val="0"/>
      <w:marBottom w:val="0"/>
      <w:divBdr>
        <w:top w:val="none" w:sz="0" w:space="0" w:color="auto"/>
        <w:left w:val="none" w:sz="0" w:space="0" w:color="auto"/>
        <w:bottom w:val="none" w:sz="0" w:space="0" w:color="auto"/>
        <w:right w:val="none" w:sz="0" w:space="0" w:color="auto"/>
      </w:divBdr>
    </w:div>
    <w:div w:id="1660424272">
      <w:bodyDiv w:val="1"/>
      <w:marLeft w:val="0"/>
      <w:marRight w:val="0"/>
      <w:marTop w:val="0"/>
      <w:marBottom w:val="0"/>
      <w:divBdr>
        <w:top w:val="none" w:sz="0" w:space="0" w:color="auto"/>
        <w:left w:val="none" w:sz="0" w:space="0" w:color="auto"/>
        <w:bottom w:val="none" w:sz="0" w:space="0" w:color="auto"/>
        <w:right w:val="none" w:sz="0" w:space="0" w:color="auto"/>
      </w:divBdr>
    </w:div>
    <w:div w:id="1696223943">
      <w:bodyDiv w:val="1"/>
      <w:marLeft w:val="0"/>
      <w:marRight w:val="0"/>
      <w:marTop w:val="0"/>
      <w:marBottom w:val="0"/>
      <w:divBdr>
        <w:top w:val="none" w:sz="0" w:space="0" w:color="auto"/>
        <w:left w:val="none" w:sz="0" w:space="0" w:color="auto"/>
        <w:bottom w:val="none" w:sz="0" w:space="0" w:color="auto"/>
        <w:right w:val="none" w:sz="0" w:space="0" w:color="auto"/>
      </w:divBdr>
    </w:div>
    <w:div w:id="1720399933">
      <w:bodyDiv w:val="1"/>
      <w:marLeft w:val="0"/>
      <w:marRight w:val="0"/>
      <w:marTop w:val="0"/>
      <w:marBottom w:val="0"/>
      <w:divBdr>
        <w:top w:val="none" w:sz="0" w:space="0" w:color="auto"/>
        <w:left w:val="none" w:sz="0" w:space="0" w:color="auto"/>
        <w:bottom w:val="none" w:sz="0" w:space="0" w:color="auto"/>
        <w:right w:val="none" w:sz="0" w:space="0" w:color="auto"/>
      </w:divBdr>
    </w:div>
    <w:div w:id="1827090280">
      <w:bodyDiv w:val="1"/>
      <w:marLeft w:val="0"/>
      <w:marRight w:val="0"/>
      <w:marTop w:val="0"/>
      <w:marBottom w:val="0"/>
      <w:divBdr>
        <w:top w:val="none" w:sz="0" w:space="0" w:color="auto"/>
        <w:left w:val="none" w:sz="0" w:space="0" w:color="auto"/>
        <w:bottom w:val="none" w:sz="0" w:space="0" w:color="auto"/>
        <w:right w:val="none" w:sz="0" w:space="0" w:color="auto"/>
      </w:divBdr>
    </w:div>
    <w:div w:id="1869566948">
      <w:bodyDiv w:val="1"/>
      <w:marLeft w:val="0"/>
      <w:marRight w:val="0"/>
      <w:marTop w:val="0"/>
      <w:marBottom w:val="0"/>
      <w:divBdr>
        <w:top w:val="none" w:sz="0" w:space="0" w:color="auto"/>
        <w:left w:val="none" w:sz="0" w:space="0" w:color="auto"/>
        <w:bottom w:val="none" w:sz="0" w:space="0" w:color="auto"/>
        <w:right w:val="none" w:sz="0" w:space="0" w:color="auto"/>
      </w:divBdr>
    </w:div>
    <w:div w:id="1873613707">
      <w:bodyDiv w:val="1"/>
      <w:marLeft w:val="0"/>
      <w:marRight w:val="0"/>
      <w:marTop w:val="0"/>
      <w:marBottom w:val="0"/>
      <w:divBdr>
        <w:top w:val="none" w:sz="0" w:space="0" w:color="auto"/>
        <w:left w:val="none" w:sz="0" w:space="0" w:color="auto"/>
        <w:bottom w:val="none" w:sz="0" w:space="0" w:color="auto"/>
        <w:right w:val="none" w:sz="0" w:space="0" w:color="auto"/>
      </w:divBdr>
    </w:div>
    <w:div w:id="1878279302">
      <w:bodyDiv w:val="1"/>
      <w:marLeft w:val="0"/>
      <w:marRight w:val="0"/>
      <w:marTop w:val="0"/>
      <w:marBottom w:val="0"/>
      <w:divBdr>
        <w:top w:val="none" w:sz="0" w:space="0" w:color="auto"/>
        <w:left w:val="none" w:sz="0" w:space="0" w:color="auto"/>
        <w:bottom w:val="none" w:sz="0" w:space="0" w:color="auto"/>
        <w:right w:val="none" w:sz="0" w:space="0" w:color="auto"/>
      </w:divBdr>
    </w:div>
    <w:div w:id="1904172016">
      <w:bodyDiv w:val="1"/>
      <w:marLeft w:val="0"/>
      <w:marRight w:val="0"/>
      <w:marTop w:val="0"/>
      <w:marBottom w:val="0"/>
      <w:divBdr>
        <w:top w:val="none" w:sz="0" w:space="0" w:color="auto"/>
        <w:left w:val="none" w:sz="0" w:space="0" w:color="auto"/>
        <w:bottom w:val="none" w:sz="0" w:space="0" w:color="auto"/>
        <w:right w:val="none" w:sz="0" w:space="0" w:color="auto"/>
      </w:divBdr>
    </w:div>
    <w:div w:id="1925648862">
      <w:bodyDiv w:val="1"/>
      <w:marLeft w:val="0"/>
      <w:marRight w:val="0"/>
      <w:marTop w:val="0"/>
      <w:marBottom w:val="0"/>
      <w:divBdr>
        <w:top w:val="none" w:sz="0" w:space="0" w:color="auto"/>
        <w:left w:val="none" w:sz="0" w:space="0" w:color="auto"/>
        <w:bottom w:val="none" w:sz="0" w:space="0" w:color="auto"/>
        <w:right w:val="none" w:sz="0" w:space="0" w:color="auto"/>
      </w:divBdr>
    </w:div>
    <w:div w:id="1954242521">
      <w:bodyDiv w:val="1"/>
      <w:marLeft w:val="0"/>
      <w:marRight w:val="0"/>
      <w:marTop w:val="0"/>
      <w:marBottom w:val="0"/>
      <w:divBdr>
        <w:top w:val="none" w:sz="0" w:space="0" w:color="auto"/>
        <w:left w:val="none" w:sz="0" w:space="0" w:color="auto"/>
        <w:bottom w:val="none" w:sz="0" w:space="0" w:color="auto"/>
        <w:right w:val="none" w:sz="0" w:space="0" w:color="auto"/>
      </w:divBdr>
    </w:div>
    <w:div w:id="1956329367">
      <w:bodyDiv w:val="1"/>
      <w:marLeft w:val="0"/>
      <w:marRight w:val="0"/>
      <w:marTop w:val="0"/>
      <w:marBottom w:val="0"/>
      <w:divBdr>
        <w:top w:val="none" w:sz="0" w:space="0" w:color="auto"/>
        <w:left w:val="none" w:sz="0" w:space="0" w:color="auto"/>
        <w:bottom w:val="none" w:sz="0" w:space="0" w:color="auto"/>
        <w:right w:val="none" w:sz="0" w:space="0" w:color="auto"/>
      </w:divBdr>
    </w:div>
    <w:div w:id="2015759714">
      <w:bodyDiv w:val="1"/>
      <w:marLeft w:val="0"/>
      <w:marRight w:val="0"/>
      <w:marTop w:val="0"/>
      <w:marBottom w:val="0"/>
      <w:divBdr>
        <w:top w:val="none" w:sz="0" w:space="0" w:color="auto"/>
        <w:left w:val="none" w:sz="0" w:space="0" w:color="auto"/>
        <w:bottom w:val="none" w:sz="0" w:space="0" w:color="auto"/>
        <w:right w:val="none" w:sz="0" w:space="0" w:color="auto"/>
      </w:divBdr>
    </w:div>
    <w:div w:id="2058551374">
      <w:bodyDiv w:val="1"/>
      <w:marLeft w:val="0"/>
      <w:marRight w:val="0"/>
      <w:marTop w:val="0"/>
      <w:marBottom w:val="0"/>
      <w:divBdr>
        <w:top w:val="none" w:sz="0" w:space="0" w:color="auto"/>
        <w:left w:val="none" w:sz="0" w:space="0" w:color="auto"/>
        <w:bottom w:val="none" w:sz="0" w:space="0" w:color="auto"/>
        <w:right w:val="none" w:sz="0" w:space="0" w:color="auto"/>
      </w:divBdr>
      <w:divsChild>
        <w:div w:id="81269918">
          <w:marLeft w:val="0"/>
          <w:marRight w:val="0"/>
          <w:marTop w:val="0"/>
          <w:marBottom w:val="0"/>
          <w:divBdr>
            <w:top w:val="none" w:sz="0" w:space="0" w:color="auto"/>
            <w:left w:val="none" w:sz="0" w:space="0" w:color="auto"/>
            <w:bottom w:val="none" w:sz="0" w:space="0" w:color="auto"/>
            <w:right w:val="none" w:sz="0" w:space="0" w:color="auto"/>
          </w:divBdr>
          <w:divsChild>
            <w:div w:id="1475178420">
              <w:marLeft w:val="0"/>
              <w:marRight w:val="0"/>
              <w:marTop w:val="0"/>
              <w:marBottom w:val="0"/>
              <w:divBdr>
                <w:top w:val="none" w:sz="0" w:space="0" w:color="auto"/>
                <w:left w:val="none" w:sz="0" w:space="0" w:color="auto"/>
                <w:bottom w:val="none" w:sz="0" w:space="0" w:color="auto"/>
                <w:right w:val="none" w:sz="0" w:space="0" w:color="auto"/>
              </w:divBdr>
              <w:divsChild>
                <w:div w:id="1416512162">
                  <w:marLeft w:val="0"/>
                  <w:marRight w:val="0"/>
                  <w:marTop w:val="0"/>
                  <w:marBottom w:val="0"/>
                  <w:divBdr>
                    <w:top w:val="none" w:sz="0" w:space="0" w:color="auto"/>
                    <w:left w:val="none" w:sz="0" w:space="0" w:color="auto"/>
                    <w:bottom w:val="none" w:sz="0" w:space="0" w:color="auto"/>
                    <w:right w:val="none" w:sz="0" w:space="0" w:color="auto"/>
                  </w:divBdr>
                  <w:divsChild>
                    <w:div w:id="817456114">
                      <w:marLeft w:val="0"/>
                      <w:marRight w:val="0"/>
                      <w:marTop w:val="0"/>
                      <w:marBottom w:val="0"/>
                      <w:divBdr>
                        <w:top w:val="none" w:sz="0" w:space="0" w:color="auto"/>
                        <w:left w:val="none" w:sz="0" w:space="0" w:color="auto"/>
                        <w:bottom w:val="none" w:sz="0" w:space="0" w:color="auto"/>
                        <w:right w:val="none" w:sz="0" w:space="0" w:color="auto"/>
                      </w:divBdr>
                      <w:divsChild>
                        <w:div w:id="1912884991">
                          <w:marLeft w:val="0"/>
                          <w:marRight w:val="0"/>
                          <w:marTop w:val="0"/>
                          <w:marBottom w:val="0"/>
                          <w:divBdr>
                            <w:top w:val="none" w:sz="0" w:space="0" w:color="auto"/>
                            <w:left w:val="none" w:sz="0" w:space="0" w:color="auto"/>
                            <w:bottom w:val="none" w:sz="0" w:space="0" w:color="auto"/>
                            <w:right w:val="none" w:sz="0" w:space="0" w:color="auto"/>
                          </w:divBdr>
                          <w:divsChild>
                            <w:div w:id="16222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96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C2255-4A16-40FF-892D-55F6899DF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324</Words>
  <Characters>1752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João Batista Nascimento</cp:lastModifiedBy>
  <cp:revision>3</cp:revision>
  <cp:lastPrinted>2025-09-11T16:58:00Z</cp:lastPrinted>
  <dcterms:created xsi:type="dcterms:W3CDTF">2025-09-11T16:58:00Z</dcterms:created>
  <dcterms:modified xsi:type="dcterms:W3CDTF">2025-09-11T19:28:00Z</dcterms:modified>
</cp:coreProperties>
</file>